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2F5" w:rsidRPr="003222F5" w:rsidRDefault="003222F5" w:rsidP="003222F5">
      <w:pPr>
        <w:spacing w:before="100" w:beforeAutospacing="1" w:after="100" w:afterAutospacing="1" w:line="240" w:lineRule="auto"/>
        <w:rPr>
          <w:rFonts w:ascii="Trebuchet MS" w:eastAsia="Times New Roman" w:hAnsi="Trebuchet MS" w:cs="Times New Roman"/>
          <w:color w:val="000000"/>
          <w:sz w:val="28"/>
          <w:szCs w:val="28"/>
        </w:rPr>
      </w:pPr>
      <w:r w:rsidRPr="003222F5">
        <w:rPr>
          <w:rFonts w:ascii="Verdana" w:eastAsia="Times New Roman" w:hAnsi="Verdana" w:cs="Times New Roman"/>
          <w:b/>
          <w:bCs/>
          <w:color w:val="000000"/>
          <w:sz w:val="28"/>
          <w:szCs w:val="28"/>
        </w:rPr>
        <w:t>Introduction</w:t>
      </w:r>
    </w:p>
    <w:p w:rsidR="003222F5" w:rsidRPr="003222F5" w:rsidRDefault="003222F5" w:rsidP="003222F5">
      <w:pPr>
        <w:spacing w:before="100" w:beforeAutospacing="1" w:after="100" w:afterAutospacing="1" w:line="240" w:lineRule="auto"/>
        <w:rPr>
          <w:rFonts w:ascii="Trebuchet MS" w:eastAsia="Times New Roman" w:hAnsi="Trebuchet MS" w:cs="Times New Roman"/>
          <w:color w:val="000000"/>
          <w:sz w:val="28"/>
          <w:szCs w:val="28"/>
        </w:rPr>
      </w:pPr>
      <w:r w:rsidRPr="003222F5">
        <w:rPr>
          <w:rFonts w:ascii="Verdana" w:eastAsia="Times New Roman" w:hAnsi="Verdana" w:cs="Times New Roman"/>
          <w:color w:val="000000"/>
          <w:sz w:val="28"/>
          <w:szCs w:val="28"/>
        </w:rPr>
        <w:t xml:space="preserve">You are a seasoned psychiatrist who is being called as an expert witness in a murder trial.  The individual is on trial for murdering </w:t>
      </w:r>
      <w:r w:rsidR="00042B63">
        <w:rPr>
          <w:rFonts w:ascii="Verdana" w:eastAsia="Times New Roman" w:hAnsi="Verdana" w:cs="Times New Roman"/>
          <w:color w:val="000000"/>
          <w:sz w:val="28"/>
          <w:szCs w:val="28"/>
        </w:rPr>
        <w:t>h</w:t>
      </w:r>
      <w:r w:rsidRPr="003222F5">
        <w:rPr>
          <w:rFonts w:ascii="Verdana" w:eastAsia="Times New Roman" w:hAnsi="Verdana" w:cs="Times New Roman"/>
          <w:color w:val="000000"/>
          <w:sz w:val="28"/>
          <w:szCs w:val="28"/>
        </w:rPr>
        <w:t xml:space="preserve">a nurse hired to give him round-the clock care in his home.  The nurse had assisted the bed-ridden man, who is nearly 500 lbs. and is an ex-heroin addict who must receive Methadone.  </w:t>
      </w:r>
    </w:p>
    <w:p w:rsidR="003222F5" w:rsidRPr="003222F5" w:rsidRDefault="003222F5" w:rsidP="003222F5">
      <w:pPr>
        <w:spacing w:before="100" w:beforeAutospacing="1" w:after="100" w:afterAutospacing="1" w:line="240" w:lineRule="auto"/>
        <w:rPr>
          <w:rFonts w:ascii="Trebuchet MS" w:eastAsia="Times New Roman" w:hAnsi="Trebuchet MS" w:cs="Times New Roman"/>
          <w:color w:val="000000"/>
          <w:sz w:val="28"/>
          <w:szCs w:val="28"/>
        </w:rPr>
      </w:pPr>
      <w:r w:rsidRPr="003222F5">
        <w:rPr>
          <w:rFonts w:ascii="Verdana" w:eastAsia="Times New Roman" w:hAnsi="Verdana" w:cs="Times New Roman"/>
          <w:color w:val="000000"/>
          <w:sz w:val="28"/>
          <w:szCs w:val="28"/>
        </w:rPr>
        <w:t>The man's defense is trying to blame all of his problems on his genetic makeup.  According to them, his bad genes have caused him to gain too much weight, to become addicted to drugs, and possibly to commit the murder itself.  That is, the defense is claiming that their genetic experts have pinpointed a so-called "evil" gene in the man's DNA.  They are claiming that any other person with the same genes put in the same situation would have acted the same way.</w:t>
      </w:r>
    </w:p>
    <w:p w:rsidR="003222F5" w:rsidRPr="003222F5" w:rsidRDefault="003222F5" w:rsidP="003222F5">
      <w:pPr>
        <w:spacing w:before="100" w:beforeAutospacing="1" w:after="100" w:afterAutospacing="1" w:line="240" w:lineRule="auto"/>
        <w:rPr>
          <w:rFonts w:ascii="Trebuchet MS" w:eastAsia="Times New Roman" w:hAnsi="Trebuchet MS" w:cs="Times New Roman"/>
          <w:color w:val="000000"/>
          <w:sz w:val="28"/>
          <w:szCs w:val="28"/>
        </w:rPr>
      </w:pPr>
      <w:r w:rsidRPr="003222F5">
        <w:rPr>
          <w:rFonts w:ascii="Verdana" w:eastAsia="Times New Roman" w:hAnsi="Verdana" w:cs="Times New Roman"/>
          <w:color w:val="000000"/>
          <w:sz w:val="28"/>
          <w:szCs w:val="28"/>
        </w:rPr>
        <w:t xml:space="preserve">But, the prosecution has a trick up their sleeve.  They have located the man's long-lost identical twin brother who is around 200 lbs. and has no prior record of drug use or crime.  </w:t>
      </w:r>
    </w:p>
    <w:p w:rsidR="003222F5" w:rsidRPr="003222F5" w:rsidRDefault="003222F5" w:rsidP="003222F5">
      <w:pPr>
        <w:spacing w:before="100" w:beforeAutospacing="1" w:after="100" w:afterAutospacing="1" w:line="240" w:lineRule="auto"/>
        <w:rPr>
          <w:rFonts w:ascii="Trebuchet MS" w:eastAsia="Times New Roman" w:hAnsi="Trebuchet MS" w:cs="Times New Roman"/>
          <w:color w:val="000000"/>
          <w:sz w:val="28"/>
          <w:szCs w:val="28"/>
        </w:rPr>
      </w:pPr>
      <w:r w:rsidRPr="003222F5">
        <w:rPr>
          <w:rFonts w:ascii="Verdana" w:eastAsia="Times New Roman" w:hAnsi="Verdana" w:cs="Times New Roman"/>
          <w:color w:val="000000"/>
          <w:sz w:val="28"/>
          <w:szCs w:val="28"/>
        </w:rPr>
        <w:t>If the man's defense is built upon his bad genetic makeup, how can the introduction of an identical twin brother with different characteristics change the entire case?</w:t>
      </w:r>
    </w:p>
    <w:p w:rsidR="003222F5" w:rsidRPr="003222F5" w:rsidRDefault="003222F5" w:rsidP="003222F5">
      <w:pPr>
        <w:spacing w:before="100" w:beforeAutospacing="1" w:after="100" w:afterAutospacing="1" w:line="240" w:lineRule="auto"/>
        <w:rPr>
          <w:rFonts w:ascii="Trebuchet MS" w:eastAsia="Times New Roman" w:hAnsi="Trebuchet MS" w:cs="Times New Roman"/>
          <w:color w:val="000000"/>
          <w:sz w:val="28"/>
          <w:szCs w:val="28"/>
        </w:rPr>
      </w:pPr>
      <w:r w:rsidRPr="003222F5">
        <w:rPr>
          <w:rFonts w:ascii="Verdana" w:eastAsia="Times New Roman" w:hAnsi="Verdana" w:cs="Times New Roman"/>
          <w:b/>
          <w:bCs/>
          <w:color w:val="000000"/>
          <w:sz w:val="28"/>
          <w:szCs w:val="28"/>
        </w:rPr>
        <w:t>The Task</w:t>
      </w:r>
    </w:p>
    <w:p w:rsidR="003222F5" w:rsidRPr="003222F5" w:rsidRDefault="003222F5" w:rsidP="003222F5">
      <w:pPr>
        <w:spacing w:before="100" w:beforeAutospacing="1" w:after="100" w:afterAutospacing="1" w:line="240" w:lineRule="auto"/>
        <w:rPr>
          <w:rFonts w:ascii="Trebuchet MS" w:eastAsia="Times New Roman" w:hAnsi="Trebuchet MS" w:cs="Times New Roman"/>
          <w:color w:val="000000"/>
          <w:sz w:val="28"/>
          <w:szCs w:val="28"/>
        </w:rPr>
      </w:pPr>
      <w:r w:rsidRPr="003222F5">
        <w:rPr>
          <w:rFonts w:ascii="Verdana" w:eastAsia="Times New Roman" w:hAnsi="Verdana" w:cs="Times New Roman"/>
          <w:color w:val="000000"/>
          <w:sz w:val="28"/>
          <w:szCs w:val="28"/>
        </w:rPr>
        <w:t xml:space="preserve">The issue at hand in the murder trial is that of "Nature versus Nurture."  To investigate the arguments of the defense and the prosecution, your team will become </w:t>
      </w:r>
      <w:hyperlink r:id="rId5" w:history="1">
        <w:r w:rsidRPr="003222F5">
          <w:rPr>
            <w:rFonts w:ascii="Verdana" w:eastAsia="Times New Roman" w:hAnsi="Verdana" w:cs="Times New Roman"/>
            <w:color w:val="993333"/>
            <w:sz w:val="28"/>
            <w:szCs w:val="28"/>
            <w:u w:val="single"/>
          </w:rPr>
          <w:t>social psychologists and genetic psychologists</w:t>
        </w:r>
      </w:hyperlink>
      <w:r w:rsidRPr="003222F5">
        <w:rPr>
          <w:rFonts w:ascii="Verdana" w:eastAsia="Times New Roman" w:hAnsi="Verdana" w:cs="Times New Roman"/>
          <w:color w:val="000000"/>
          <w:sz w:val="28"/>
          <w:szCs w:val="28"/>
        </w:rPr>
        <w:t>.</w:t>
      </w:r>
    </w:p>
    <w:p w:rsidR="003222F5" w:rsidRPr="003222F5" w:rsidRDefault="003222F5" w:rsidP="003222F5">
      <w:pPr>
        <w:spacing w:before="100" w:beforeAutospacing="1" w:after="100" w:afterAutospacing="1" w:line="240" w:lineRule="auto"/>
        <w:rPr>
          <w:rFonts w:ascii="Trebuchet MS" w:eastAsia="Times New Roman" w:hAnsi="Trebuchet MS" w:cs="Times New Roman"/>
          <w:color w:val="000000"/>
          <w:sz w:val="28"/>
          <w:szCs w:val="28"/>
        </w:rPr>
      </w:pPr>
      <w:r w:rsidRPr="003222F5">
        <w:rPr>
          <w:rFonts w:ascii="Verdana" w:eastAsia="Times New Roman" w:hAnsi="Verdana" w:cs="Times New Roman"/>
          <w:color w:val="000000"/>
          <w:sz w:val="28"/>
          <w:szCs w:val="28"/>
        </w:rPr>
        <w:t xml:space="preserve">Half of your team will take the "nurture" stance of social psychologists, while the other half take the "nature" position of genetic psychologists. </w:t>
      </w:r>
    </w:p>
    <w:p w:rsidR="003222F5" w:rsidRPr="003222F5" w:rsidRDefault="003222F5" w:rsidP="003222F5">
      <w:pPr>
        <w:spacing w:before="100" w:beforeAutospacing="1" w:after="100" w:afterAutospacing="1" w:line="240" w:lineRule="auto"/>
        <w:rPr>
          <w:rFonts w:ascii="Trebuchet MS" w:eastAsia="Times New Roman" w:hAnsi="Trebuchet MS" w:cs="Times New Roman"/>
          <w:color w:val="000000"/>
          <w:sz w:val="28"/>
          <w:szCs w:val="28"/>
        </w:rPr>
      </w:pPr>
      <w:r w:rsidRPr="003222F5">
        <w:rPr>
          <w:rFonts w:ascii="Verdana" w:eastAsia="Times New Roman" w:hAnsi="Verdana" w:cs="Times New Roman"/>
          <w:b/>
          <w:bCs/>
          <w:color w:val="000000"/>
          <w:sz w:val="28"/>
          <w:szCs w:val="28"/>
        </w:rPr>
        <w:t>Some questions to consider during this Web Quest:</w:t>
      </w:r>
    </w:p>
    <w:tbl>
      <w:tblPr>
        <w:tblW w:w="5000" w:type="pct"/>
        <w:tblCellSpacing w:w="0" w:type="dxa"/>
        <w:tblCellMar>
          <w:left w:w="0" w:type="dxa"/>
          <w:right w:w="0" w:type="dxa"/>
        </w:tblCellMar>
        <w:tblLook w:val="04A0"/>
      </w:tblPr>
      <w:tblGrid>
        <w:gridCol w:w="251"/>
        <w:gridCol w:w="9109"/>
      </w:tblGrid>
      <w:tr w:rsidR="003222F5" w:rsidRPr="003222F5">
        <w:trPr>
          <w:tblCellSpacing w:w="0" w:type="dxa"/>
        </w:trPr>
        <w:tc>
          <w:tcPr>
            <w:tcW w:w="630" w:type="dxa"/>
            <w:hideMark/>
          </w:tcPr>
          <w:p w:rsidR="003222F5" w:rsidRPr="003222F5" w:rsidRDefault="003222F5" w:rsidP="003222F5">
            <w:pPr>
              <w:spacing w:after="0" w:line="240" w:lineRule="auto"/>
              <w:rPr>
                <w:rFonts w:ascii="Times New Roman" w:eastAsia="Times New Roman" w:hAnsi="Times New Roman" w:cs="Times New Roman"/>
                <w:color w:val="000000"/>
                <w:sz w:val="28"/>
                <w:szCs w:val="28"/>
              </w:rPr>
            </w:pPr>
            <w:r w:rsidRPr="003222F5">
              <w:rPr>
                <w:rFonts w:ascii="Times New Roman" w:eastAsia="Times New Roman" w:hAnsi="Times New Roman" w:cs="Times New Roman"/>
                <w:noProof/>
                <w:color w:val="000000"/>
                <w:sz w:val="28"/>
                <w:szCs w:val="28"/>
              </w:rPr>
              <w:drawing>
                <wp:inline distT="0" distB="0" distL="0" distR="0">
                  <wp:extent cx="139700" cy="139700"/>
                  <wp:effectExtent l="19050" t="0" r="0" b="0"/>
                  <wp:docPr id="1" name="Picture 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llet"/>
                          <pic:cNvPicPr>
                            <a:picLocks noChangeAspect="1" noChangeArrowheads="1"/>
                          </pic:cNvPicPr>
                        </pic:nvPicPr>
                        <pic:blipFill>
                          <a:blip r:embed="rId6" cstate="print"/>
                          <a:srcRect/>
                          <a:stretch>
                            <a:fillRect/>
                          </a:stretch>
                        </pic:blipFill>
                        <pic:spPr bwMode="auto">
                          <a:xfrm>
                            <a:off x="0" y="0"/>
                            <a:ext cx="139700" cy="139700"/>
                          </a:xfrm>
                          <a:prstGeom prst="rect">
                            <a:avLst/>
                          </a:prstGeom>
                          <a:noFill/>
                          <a:ln w="9525">
                            <a:noFill/>
                            <a:miter lim="800000"/>
                            <a:headEnd/>
                            <a:tailEnd/>
                          </a:ln>
                        </pic:spPr>
                      </pic:pic>
                    </a:graphicData>
                  </a:graphic>
                </wp:inline>
              </w:drawing>
            </w:r>
          </w:p>
        </w:tc>
        <w:tc>
          <w:tcPr>
            <w:tcW w:w="5000" w:type="pct"/>
            <w:hideMark/>
          </w:tcPr>
          <w:p w:rsidR="003222F5" w:rsidRPr="003222F5" w:rsidRDefault="003222F5" w:rsidP="003222F5">
            <w:pPr>
              <w:spacing w:before="100" w:beforeAutospacing="1" w:after="100" w:afterAutospacing="1" w:line="240" w:lineRule="auto"/>
              <w:rPr>
                <w:rFonts w:ascii="Trebuchet MS" w:eastAsia="Times New Roman" w:hAnsi="Trebuchet MS" w:cs="Times New Roman"/>
                <w:color w:val="000000"/>
                <w:sz w:val="28"/>
                <w:szCs w:val="28"/>
              </w:rPr>
            </w:pPr>
            <w:r w:rsidRPr="003222F5">
              <w:rPr>
                <w:rFonts w:ascii="Verdana" w:eastAsia="Times New Roman" w:hAnsi="Verdana" w:cs="Times New Roman"/>
                <w:color w:val="000000"/>
                <w:sz w:val="28"/>
                <w:szCs w:val="28"/>
              </w:rPr>
              <w:t>Why are twins used to study the issue of nature versus nurture?</w:t>
            </w:r>
          </w:p>
        </w:tc>
      </w:tr>
      <w:tr w:rsidR="003222F5" w:rsidRPr="003222F5">
        <w:trPr>
          <w:tblCellSpacing w:w="0" w:type="dxa"/>
        </w:trPr>
        <w:tc>
          <w:tcPr>
            <w:tcW w:w="630" w:type="dxa"/>
            <w:hideMark/>
          </w:tcPr>
          <w:p w:rsidR="003222F5" w:rsidRPr="003222F5" w:rsidRDefault="003222F5" w:rsidP="003222F5">
            <w:pPr>
              <w:spacing w:after="0" w:line="240" w:lineRule="auto"/>
              <w:rPr>
                <w:rFonts w:ascii="Times New Roman" w:eastAsia="Times New Roman" w:hAnsi="Times New Roman" w:cs="Times New Roman"/>
                <w:color w:val="000000"/>
                <w:sz w:val="28"/>
                <w:szCs w:val="28"/>
              </w:rPr>
            </w:pPr>
            <w:r w:rsidRPr="003222F5">
              <w:rPr>
                <w:rFonts w:ascii="Times New Roman" w:eastAsia="Times New Roman" w:hAnsi="Times New Roman" w:cs="Times New Roman"/>
                <w:noProof/>
                <w:color w:val="000000"/>
                <w:sz w:val="28"/>
                <w:szCs w:val="28"/>
              </w:rPr>
              <w:lastRenderedPageBreak/>
              <w:drawing>
                <wp:inline distT="0" distB="0" distL="0" distR="0">
                  <wp:extent cx="139700" cy="139700"/>
                  <wp:effectExtent l="19050" t="0" r="0" b="0"/>
                  <wp:docPr id="2" name="Picture 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llet"/>
                          <pic:cNvPicPr>
                            <a:picLocks noChangeAspect="1" noChangeArrowheads="1"/>
                          </pic:cNvPicPr>
                        </pic:nvPicPr>
                        <pic:blipFill>
                          <a:blip r:embed="rId6" cstate="print"/>
                          <a:srcRect/>
                          <a:stretch>
                            <a:fillRect/>
                          </a:stretch>
                        </pic:blipFill>
                        <pic:spPr bwMode="auto">
                          <a:xfrm>
                            <a:off x="0" y="0"/>
                            <a:ext cx="139700" cy="139700"/>
                          </a:xfrm>
                          <a:prstGeom prst="rect">
                            <a:avLst/>
                          </a:prstGeom>
                          <a:noFill/>
                          <a:ln w="9525">
                            <a:noFill/>
                            <a:miter lim="800000"/>
                            <a:headEnd/>
                            <a:tailEnd/>
                          </a:ln>
                        </pic:spPr>
                      </pic:pic>
                    </a:graphicData>
                  </a:graphic>
                </wp:inline>
              </w:drawing>
            </w:r>
          </w:p>
        </w:tc>
        <w:tc>
          <w:tcPr>
            <w:tcW w:w="5000" w:type="pct"/>
            <w:hideMark/>
          </w:tcPr>
          <w:p w:rsidR="003222F5" w:rsidRPr="003222F5" w:rsidRDefault="003222F5" w:rsidP="003222F5">
            <w:pPr>
              <w:spacing w:before="100" w:beforeAutospacing="1" w:after="100" w:afterAutospacing="1" w:line="240" w:lineRule="auto"/>
              <w:rPr>
                <w:rFonts w:ascii="Trebuchet MS" w:eastAsia="Times New Roman" w:hAnsi="Trebuchet MS" w:cs="Times New Roman"/>
                <w:color w:val="000000"/>
                <w:sz w:val="28"/>
                <w:szCs w:val="28"/>
              </w:rPr>
            </w:pPr>
            <w:r w:rsidRPr="003222F5">
              <w:rPr>
                <w:rFonts w:ascii="Verdana" w:eastAsia="Times New Roman" w:hAnsi="Verdana" w:cs="Times New Roman"/>
                <w:color w:val="000000"/>
                <w:sz w:val="28"/>
                <w:szCs w:val="28"/>
              </w:rPr>
              <w:t>How could genes and DNA possibly effect people's tastes, decisions, and characteristics?</w:t>
            </w:r>
          </w:p>
        </w:tc>
      </w:tr>
      <w:tr w:rsidR="003222F5" w:rsidRPr="003222F5">
        <w:trPr>
          <w:tblCellSpacing w:w="0" w:type="dxa"/>
        </w:trPr>
        <w:tc>
          <w:tcPr>
            <w:tcW w:w="630" w:type="dxa"/>
            <w:hideMark/>
          </w:tcPr>
          <w:p w:rsidR="003222F5" w:rsidRPr="003222F5" w:rsidRDefault="003222F5" w:rsidP="003222F5">
            <w:pPr>
              <w:spacing w:after="0" w:line="240" w:lineRule="auto"/>
              <w:rPr>
                <w:rFonts w:ascii="Times New Roman" w:eastAsia="Times New Roman" w:hAnsi="Times New Roman" w:cs="Times New Roman"/>
                <w:color w:val="000000"/>
                <w:sz w:val="28"/>
                <w:szCs w:val="28"/>
              </w:rPr>
            </w:pPr>
            <w:r w:rsidRPr="003222F5">
              <w:rPr>
                <w:rFonts w:ascii="Times New Roman" w:eastAsia="Times New Roman" w:hAnsi="Times New Roman" w:cs="Times New Roman"/>
                <w:noProof/>
                <w:color w:val="000000"/>
                <w:sz w:val="28"/>
                <w:szCs w:val="28"/>
              </w:rPr>
              <w:drawing>
                <wp:inline distT="0" distB="0" distL="0" distR="0">
                  <wp:extent cx="139700" cy="139700"/>
                  <wp:effectExtent l="19050" t="0" r="0" b="0"/>
                  <wp:docPr id="3" name="Picture 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ullet"/>
                          <pic:cNvPicPr>
                            <a:picLocks noChangeAspect="1" noChangeArrowheads="1"/>
                          </pic:cNvPicPr>
                        </pic:nvPicPr>
                        <pic:blipFill>
                          <a:blip r:embed="rId6" cstate="print"/>
                          <a:srcRect/>
                          <a:stretch>
                            <a:fillRect/>
                          </a:stretch>
                        </pic:blipFill>
                        <pic:spPr bwMode="auto">
                          <a:xfrm>
                            <a:off x="0" y="0"/>
                            <a:ext cx="139700" cy="139700"/>
                          </a:xfrm>
                          <a:prstGeom prst="rect">
                            <a:avLst/>
                          </a:prstGeom>
                          <a:noFill/>
                          <a:ln w="9525">
                            <a:noFill/>
                            <a:miter lim="800000"/>
                            <a:headEnd/>
                            <a:tailEnd/>
                          </a:ln>
                        </pic:spPr>
                      </pic:pic>
                    </a:graphicData>
                  </a:graphic>
                </wp:inline>
              </w:drawing>
            </w:r>
          </w:p>
        </w:tc>
        <w:tc>
          <w:tcPr>
            <w:tcW w:w="5000" w:type="pct"/>
            <w:hideMark/>
          </w:tcPr>
          <w:p w:rsidR="003222F5" w:rsidRPr="003222F5" w:rsidRDefault="003222F5" w:rsidP="003222F5">
            <w:pPr>
              <w:spacing w:before="100" w:beforeAutospacing="1" w:after="100" w:afterAutospacing="1" w:line="240" w:lineRule="auto"/>
              <w:rPr>
                <w:rFonts w:ascii="Trebuchet MS" w:eastAsia="Times New Roman" w:hAnsi="Trebuchet MS" w:cs="Times New Roman"/>
                <w:color w:val="000000"/>
                <w:sz w:val="28"/>
                <w:szCs w:val="28"/>
              </w:rPr>
            </w:pPr>
            <w:r w:rsidRPr="003222F5">
              <w:rPr>
                <w:rFonts w:ascii="Verdana" w:eastAsia="Times New Roman" w:hAnsi="Verdana" w:cs="Times New Roman"/>
                <w:color w:val="000000"/>
                <w:sz w:val="28"/>
                <w:szCs w:val="28"/>
              </w:rPr>
              <w:t>What types of environmental factors could play upon people's tastes, decisions, and characteristics?</w:t>
            </w:r>
          </w:p>
        </w:tc>
      </w:tr>
      <w:tr w:rsidR="003222F5" w:rsidRPr="003222F5">
        <w:trPr>
          <w:tblCellSpacing w:w="0" w:type="dxa"/>
        </w:trPr>
        <w:tc>
          <w:tcPr>
            <w:tcW w:w="630" w:type="dxa"/>
            <w:hideMark/>
          </w:tcPr>
          <w:p w:rsidR="003222F5" w:rsidRPr="003222F5" w:rsidRDefault="003222F5" w:rsidP="003222F5">
            <w:pPr>
              <w:spacing w:after="0" w:line="240" w:lineRule="auto"/>
              <w:rPr>
                <w:rFonts w:ascii="Times New Roman" w:eastAsia="Times New Roman" w:hAnsi="Times New Roman" w:cs="Times New Roman"/>
                <w:color w:val="000000"/>
                <w:sz w:val="28"/>
                <w:szCs w:val="28"/>
              </w:rPr>
            </w:pPr>
            <w:r w:rsidRPr="003222F5">
              <w:rPr>
                <w:rFonts w:ascii="Times New Roman" w:eastAsia="Times New Roman" w:hAnsi="Times New Roman" w:cs="Times New Roman"/>
                <w:noProof/>
                <w:color w:val="000000"/>
                <w:sz w:val="28"/>
                <w:szCs w:val="28"/>
              </w:rPr>
              <w:drawing>
                <wp:inline distT="0" distB="0" distL="0" distR="0">
                  <wp:extent cx="139700" cy="139700"/>
                  <wp:effectExtent l="19050" t="0" r="0" b="0"/>
                  <wp:docPr id="4" name="Picture 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ullet"/>
                          <pic:cNvPicPr>
                            <a:picLocks noChangeAspect="1" noChangeArrowheads="1"/>
                          </pic:cNvPicPr>
                        </pic:nvPicPr>
                        <pic:blipFill>
                          <a:blip r:embed="rId6" cstate="print"/>
                          <a:srcRect/>
                          <a:stretch>
                            <a:fillRect/>
                          </a:stretch>
                        </pic:blipFill>
                        <pic:spPr bwMode="auto">
                          <a:xfrm>
                            <a:off x="0" y="0"/>
                            <a:ext cx="139700" cy="139700"/>
                          </a:xfrm>
                          <a:prstGeom prst="rect">
                            <a:avLst/>
                          </a:prstGeom>
                          <a:noFill/>
                          <a:ln w="9525">
                            <a:noFill/>
                            <a:miter lim="800000"/>
                            <a:headEnd/>
                            <a:tailEnd/>
                          </a:ln>
                        </pic:spPr>
                      </pic:pic>
                    </a:graphicData>
                  </a:graphic>
                </wp:inline>
              </w:drawing>
            </w:r>
          </w:p>
        </w:tc>
        <w:tc>
          <w:tcPr>
            <w:tcW w:w="5000" w:type="pct"/>
            <w:hideMark/>
          </w:tcPr>
          <w:p w:rsidR="003222F5" w:rsidRPr="003222F5" w:rsidRDefault="003222F5" w:rsidP="003222F5">
            <w:pPr>
              <w:spacing w:before="100" w:beforeAutospacing="1" w:after="100" w:afterAutospacing="1" w:line="240" w:lineRule="auto"/>
              <w:rPr>
                <w:rFonts w:ascii="Trebuchet MS" w:eastAsia="Times New Roman" w:hAnsi="Trebuchet MS" w:cs="Times New Roman"/>
                <w:color w:val="000000"/>
                <w:sz w:val="28"/>
                <w:szCs w:val="28"/>
              </w:rPr>
            </w:pPr>
            <w:r w:rsidRPr="003222F5">
              <w:rPr>
                <w:rFonts w:ascii="Verdana" w:eastAsia="Times New Roman" w:hAnsi="Verdana" w:cs="Times New Roman"/>
                <w:color w:val="000000"/>
                <w:sz w:val="28"/>
                <w:szCs w:val="28"/>
              </w:rPr>
              <w:t xml:space="preserve">What are the potential problems of </w:t>
            </w:r>
            <w:r w:rsidRPr="003222F5">
              <w:rPr>
                <w:rFonts w:ascii="Verdana" w:eastAsia="Times New Roman" w:hAnsi="Verdana" w:cs="Times New Roman"/>
                <w:i/>
                <w:iCs/>
                <w:color w:val="000000"/>
                <w:sz w:val="28"/>
                <w:szCs w:val="28"/>
              </w:rPr>
              <w:t>only</w:t>
            </w:r>
            <w:r w:rsidRPr="003222F5">
              <w:rPr>
                <w:rFonts w:ascii="Verdana" w:eastAsia="Times New Roman" w:hAnsi="Verdana" w:cs="Times New Roman"/>
                <w:color w:val="000000"/>
                <w:sz w:val="28"/>
                <w:szCs w:val="28"/>
              </w:rPr>
              <w:t xml:space="preserve"> considering genes or </w:t>
            </w:r>
            <w:r w:rsidRPr="003222F5">
              <w:rPr>
                <w:rFonts w:ascii="Verdana" w:eastAsia="Times New Roman" w:hAnsi="Verdana" w:cs="Times New Roman"/>
                <w:i/>
                <w:iCs/>
                <w:color w:val="000000"/>
                <w:sz w:val="28"/>
                <w:szCs w:val="28"/>
              </w:rPr>
              <w:t>only</w:t>
            </w:r>
            <w:r w:rsidRPr="003222F5">
              <w:rPr>
                <w:rFonts w:ascii="Verdana" w:eastAsia="Times New Roman" w:hAnsi="Verdana" w:cs="Times New Roman"/>
                <w:color w:val="000000"/>
                <w:sz w:val="28"/>
                <w:szCs w:val="28"/>
              </w:rPr>
              <w:t xml:space="preserve"> environment?</w:t>
            </w:r>
          </w:p>
        </w:tc>
      </w:tr>
    </w:tbl>
    <w:p w:rsidR="003222F5" w:rsidRPr="003222F5" w:rsidRDefault="003222F5" w:rsidP="003222F5">
      <w:pPr>
        <w:spacing w:before="100" w:beforeAutospacing="1" w:after="100" w:afterAutospacing="1" w:line="240" w:lineRule="auto"/>
        <w:rPr>
          <w:rFonts w:ascii="Trebuchet MS" w:eastAsia="Times New Roman" w:hAnsi="Trebuchet MS" w:cs="Times New Roman"/>
          <w:color w:val="000000"/>
          <w:sz w:val="28"/>
          <w:szCs w:val="28"/>
        </w:rPr>
      </w:pPr>
      <w:r w:rsidRPr="003222F5">
        <w:rPr>
          <w:rFonts w:ascii="Verdana" w:eastAsia="Times New Roman" w:hAnsi="Verdana" w:cs="Times New Roman"/>
          <w:b/>
          <w:bCs/>
          <w:color w:val="000000"/>
          <w:sz w:val="28"/>
          <w:szCs w:val="28"/>
        </w:rPr>
        <w:t>The Process</w:t>
      </w:r>
    </w:p>
    <w:p w:rsidR="003222F5" w:rsidRPr="003222F5" w:rsidRDefault="003222F5" w:rsidP="003222F5">
      <w:pPr>
        <w:numPr>
          <w:ilvl w:val="0"/>
          <w:numId w:val="1"/>
        </w:numPr>
        <w:spacing w:before="100" w:beforeAutospacing="1" w:after="100" w:afterAutospacing="1" w:line="240" w:lineRule="auto"/>
        <w:rPr>
          <w:rFonts w:ascii="Trebuchet MS" w:eastAsia="Times New Roman" w:hAnsi="Trebuchet MS" w:cs="Times New Roman"/>
          <w:color w:val="000000"/>
          <w:sz w:val="28"/>
          <w:szCs w:val="28"/>
        </w:rPr>
      </w:pPr>
      <w:r w:rsidRPr="003222F5">
        <w:rPr>
          <w:rFonts w:ascii="Verdana" w:eastAsia="Times New Roman" w:hAnsi="Verdana" w:cs="Times New Roman"/>
          <w:color w:val="993333"/>
          <w:sz w:val="28"/>
          <w:szCs w:val="28"/>
        </w:rPr>
        <w:t>First, you will be assigned to a team of 4 students.</w:t>
      </w:r>
      <w:r w:rsidRPr="003222F5">
        <w:rPr>
          <w:rFonts w:ascii="Trebuchet MS" w:eastAsia="Times New Roman" w:hAnsi="Trebuchet MS" w:cs="Times New Roman"/>
          <w:color w:val="000000"/>
          <w:sz w:val="28"/>
          <w:szCs w:val="28"/>
        </w:rPr>
        <w:t xml:space="preserve"> </w:t>
      </w:r>
    </w:p>
    <w:p w:rsidR="003222F5" w:rsidRPr="003222F5" w:rsidRDefault="003222F5" w:rsidP="003222F5">
      <w:pPr>
        <w:numPr>
          <w:ilvl w:val="0"/>
          <w:numId w:val="1"/>
        </w:numPr>
        <w:spacing w:before="100" w:beforeAutospacing="1" w:after="100" w:afterAutospacing="1" w:line="240" w:lineRule="auto"/>
        <w:rPr>
          <w:rFonts w:ascii="Trebuchet MS" w:eastAsia="Times New Roman" w:hAnsi="Trebuchet MS" w:cs="Times New Roman"/>
          <w:color w:val="000000"/>
          <w:sz w:val="28"/>
          <w:szCs w:val="28"/>
        </w:rPr>
      </w:pPr>
      <w:r w:rsidRPr="003222F5">
        <w:rPr>
          <w:rFonts w:ascii="Verdana" w:eastAsia="Times New Roman" w:hAnsi="Verdana" w:cs="Times New Roman"/>
          <w:color w:val="336633"/>
          <w:sz w:val="28"/>
          <w:szCs w:val="28"/>
        </w:rPr>
        <w:t>There will be 2 social psychologists and 2 genetic psychologists per group.</w:t>
      </w:r>
      <w:r w:rsidRPr="003222F5">
        <w:rPr>
          <w:rFonts w:ascii="Trebuchet MS" w:eastAsia="Times New Roman" w:hAnsi="Trebuchet MS" w:cs="Times New Roman"/>
          <w:color w:val="000000"/>
          <w:sz w:val="28"/>
          <w:szCs w:val="28"/>
        </w:rPr>
        <w:t xml:space="preserve"> </w:t>
      </w:r>
    </w:p>
    <w:p w:rsidR="003222F5" w:rsidRPr="003222F5" w:rsidRDefault="003222F5" w:rsidP="003222F5">
      <w:pPr>
        <w:numPr>
          <w:ilvl w:val="0"/>
          <w:numId w:val="1"/>
        </w:numPr>
        <w:spacing w:before="100" w:beforeAutospacing="1" w:after="100" w:afterAutospacing="1" w:line="240" w:lineRule="auto"/>
        <w:rPr>
          <w:rFonts w:ascii="Trebuchet MS" w:eastAsia="Times New Roman" w:hAnsi="Trebuchet MS" w:cs="Times New Roman"/>
          <w:color w:val="000000"/>
          <w:sz w:val="28"/>
          <w:szCs w:val="28"/>
        </w:rPr>
      </w:pPr>
      <w:r w:rsidRPr="003222F5">
        <w:rPr>
          <w:rFonts w:ascii="Verdana" w:eastAsia="Times New Roman" w:hAnsi="Verdana" w:cs="Times New Roman"/>
          <w:color w:val="333399"/>
          <w:sz w:val="28"/>
          <w:szCs w:val="28"/>
        </w:rPr>
        <w:t>Both social psychologists and genetic psychologists will investigate the issue of nature versus nurture using the following Internet resources.</w:t>
      </w:r>
      <w:r w:rsidRPr="003222F5">
        <w:rPr>
          <w:rFonts w:ascii="Trebuchet MS" w:eastAsia="Times New Roman" w:hAnsi="Trebuchet MS" w:cs="Times New Roman"/>
          <w:color w:val="000000"/>
          <w:sz w:val="28"/>
          <w:szCs w:val="28"/>
        </w:rPr>
        <w:t xml:space="preserve"> </w:t>
      </w:r>
    </w:p>
    <w:p w:rsidR="003222F5" w:rsidRPr="003222F5" w:rsidRDefault="003222F5" w:rsidP="003222F5">
      <w:pPr>
        <w:spacing w:before="100" w:beforeAutospacing="1" w:after="100" w:afterAutospacing="1" w:line="240" w:lineRule="auto"/>
        <w:rPr>
          <w:rFonts w:ascii="Trebuchet MS" w:eastAsia="Times New Roman" w:hAnsi="Trebuchet MS" w:cs="Times New Roman"/>
          <w:color w:val="000000"/>
          <w:sz w:val="28"/>
          <w:szCs w:val="28"/>
        </w:rPr>
      </w:pPr>
      <w:r w:rsidRPr="003222F5">
        <w:rPr>
          <w:rFonts w:ascii="Verdana" w:eastAsia="Times New Roman" w:hAnsi="Verdana" w:cs="Times New Roman"/>
          <w:b/>
          <w:bCs/>
          <w:color w:val="000000"/>
          <w:sz w:val="28"/>
          <w:szCs w:val="28"/>
        </w:rPr>
        <w:t>Resources:</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385"/>
        <w:gridCol w:w="7991"/>
      </w:tblGrid>
      <w:tr w:rsidR="003222F5" w:rsidRPr="003222F5">
        <w:trPr>
          <w:trHeight w:val="480"/>
        </w:trPr>
        <w:tc>
          <w:tcPr>
            <w:tcW w:w="2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3222F5" w:rsidP="003222F5">
            <w:pPr>
              <w:spacing w:after="0" w:line="240" w:lineRule="auto"/>
              <w:rPr>
                <w:rFonts w:ascii="Times New Roman" w:eastAsia="Times New Roman" w:hAnsi="Times New Roman" w:cs="Times New Roman"/>
                <w:color w:val="000000"/>
                <w:sz w:val="28"/>
                <w:szCs w:val="28"/>
              </w:rPr>
            </w:pPr>
            <w:r w:rsidRPr="003222F5">
              <w:rPr>
                <w:rFonts w:ascii="Verdana" w:eastAsia="Times New Roman" w:hAnsi="Verdana" w:cs="Times New Roman"/>
                <w:color w:val="000000"/>
                <w:sz w:val="28"/>
                <w:szCs w:val="28"/>
              </w:rPr>
              <w:t>A Second Look at Twin Studies</w:t>
            </w:r>
          </w:p>
        </w:tc>
        <w:tc>
          <w:tcPr>
            <w:tcW w:w="2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C73057" w:rsidP="003222F5">
            <w:pPr>
              <w:spacing w:after="0" w:line="240" w:lineRule="auto"/>
              <w:rPr>
                <w:rFonts w:ascii="Times New Roman" w:eastAsia="Times New Roman" w:hAnsi="Times New Roman" w:cs="Times New Roman"/>
                <w:color w:val="000000"/>
                <w:sz w:val="28"/>
                <w:szCs w:val="28"/>
              </w:rPr>
            </w:pPr>
            <w:hyperlink r:id="rId7" w:history="1">
              <w:r w:rsidR="003222F5" w:rsidRPr="003222F5">
                <w:rPr>
                  <w:rFonts w:ascii="Verdana" w:eastAsia="Times New Roman" w:hAnsi="Verdana" w:cs="Times New Roman"/>
                  <w:color w:val="993333"/>
                  <w:sz w:val="28"/>
                  <w:szCs w:val="28"/>
                  <w:u w:val="single"/>
                </w:rPr>
                <w:t>http://www.apa.org/monitor/apr04/second.html</w:t>
              </w:r>
            </w:hyperlink>
          </w:p>
        </w:tc>
      </w:tr>
      <w:tr w:rsidR="003222F5" w:rsidRPr="003222F5">
        <w:trPr>
          <w:trHeight w:val="480"/>
        </w:trPr>
        <w:tc>
          <w:tcPr>
            <w:tcW w:w="2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3222F5" w:rsidP="003222F5">
            <w:pPr>
              <w:spacing w:after="0" w:line="240" w:lineRule="auto"/>
              <w:rPr>
                <w:rFonts w:ascii="Times New Roman" w:eastAsia="Times New Roman" w:hAnsi="Times New Roman" w:cs="Times New Roman"/>
                <w:color w:val="000000"/>
                <w:sz w:val="28"/>
                <w:szCs w:val="28"/>
              </w:rPr>
            </w:pPr>
            <w:r w:rsidRPr="003222F5">
              <w:rPr>
                <w:rFonts w:ascii="Verdana" w:eastAsia="Times New Roman" w:hAnsi="Verdana" w:cs="Times New Roman"/>
                <w:color w:val="000000"/>
                <w:sz w:val="28"/>
                <w:szCs w:val="28"/>
              </w:rPr>
              <w:t>Identical Twins Become Brother and Sister</w:t>
            </w:r>
          </w:p>
        </w:tc>
        <w:tc>
          <w:tcPr>
            <w:tcW w:w="2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C73057" w:rsidP="003222F5">
            <w:pPr>
              <w:spacing w:after="0" w:line="240" w:lineRule="auto"/>
              <w:rPr>
                <w:rFonts w:ascii="Times New Roman" w:eastAsia="Times New Roman" w:hAnsi="Times New Roman" w:cs="Times New Roman"/>
                <w:color w:val="000000"/>
                <w:sz w:val="28"/>
                <w:szCs w:val="28"/>
              </w:rPr>
            </w:pPr>
            <w:hyperlink r:id="rId8" w:history="1">
              <w:r w:rsidR="003222F5" w:rsidRPr="003222F5">
                <w:rPr>
                  <w:rFonts w:ascii="Verdana" w:eastAsia="Times New Roman" w:hAnsi="Verdana" w:cs="Times New Roman"/>
                  <w:color w:val="993333"/>
                  <w:sz w:val="28"/>
                  <w:szCs w:val="28"/>
                  <w:u w:val="single"/>
                </w:rPr>
                <w:t>http://abcnews.go.com/2020/story?id=267325&amp;page=1</w:t>
              </w:r>
            </w:hyperlink>
          </w:p>
        </w:tc>
      </w:tr>
      <w:tr w:rsidR="003222F5" w:rsidRPr="003222F5">
        <w:trPr>
          <w:trHeight w:val="270"/>
        </w:trPr>
        <w:tc>
          <w:tcPr>
            <w:tcW w:w="2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3222F5" w:rsidP="003222F5">
            <w:pPr>
              <w:spacing w:after="0" w:line="240" w:lineRule="auto"/>
              <w:rPr>
                <w:rFonts w:ascii="Times New Roman" w:eastAsia="Times New Roman" w:hAnsi="Times New Roman" w:cs="Times New Roman"/>
                <w:color w:val="000000"/>
                <w:sz w:val="28"/>
                <w:szCs w:val="28"/>
              </w:rPr>
            </w:pPr>
            <w:r w:rsidRPr="003222F5">
              <w:rPr>
                <w:rFonts w:ascii="Verdana" w:eastAsia="Times New Roman" w:hAnsi="Verdana" w:cs="Times New Roman"/>
                <w:color w:val="000000"/>
                <w:sz w:val="28"/>
                <w:szCs w:val="28"/>
              </w:rPr>
              <w:t>Reunited Twins</w:t>
            </w:r>
          </w:p>
        </w:tc>
        <w:tc>
          <w:tcPr>
            <w:tcW w:w="2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C73057" w:rsidP="003222F5">
            <w:pPr>
              <w:spacing w:after="0" w:line="240" w:lineRule="auto"/>
              <w:rPr>
                <w:rFonts w:ascii="Times New Roman" w:eastAsia="Times New Roman" w:hAnsi="Times New Roman" w:cs="Times New Roman"/>
                <w:color w:val="000000"/>
                <w:sz w:val="28"/>
                <w:szCs w:val="28"/>
              </w:rPr>
            </w:pPr>
            <w:hyperlink r:id="rId9" w:history="1">
              <w:r w:rsidR="003222F5" w:rsidRPr="003222F5">
                <w:rPr>
                  <w:rFonts w:ascii="Verdana" w:eastAsia="Times New Roman" w:hAnsi="Verdana" w:cs="Times New Roman"/>
                  <w:color w:val="993333"/>
                  <w:sz w:val="28"/>
                  <w:szCs w:val="28"/>
                  <w:u w:val="single"/>
                </w:rPr>
                <w:t>http://news.bbc.co.uk/2/hi/americas/3343763.stm</w:t>
              </w:r>
            </w:hyperlink>
          </w:p>
        </w:tc>
      </w:tr>
      <w:tr w:rsidR="003222F5" w:rsidRPr="003222F5">
        <w:trPr>
          <w:trHeight w:val="270"/>
        </w:trPr>
        <w:tc>
          <w:tcPr>
            <w:tcW w:w="2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3222F5" w:rsidP="003222F5">
            <w:pPr>
              <w:spacing w:after="0" w:line="240" w:lineRule="auto"/>
              <w:rPr>
                <w:rFonts w:ascii="Times New Roman" w:eastAsia="Times New Roman" w:hAnsi="Times New Roman" w:cs="Times New Roman"/>
                <w:color w:val="000000"/>
                <w:sz w:val="28"/>
                <w:szCs w:val="28"/>
              </w:rPr>
            </w:pPr>
            <w:r w:rsidRPr="003222F5">
              <w:rPr>
                <w:rFonts w:ascii="Verdana" w:eastAsia="Times New Roman" w:hAnsi="Verdana" w:cs="Times New Roman"/>
                <w:color w:val="000000"/>
                <w:sz w:val="28"/>
                <w:szCs w:val="28"/>
              </w:rPr>
              <w:t>"Nature's Clone"</w:t>
            </w:r>
          </w:p>
        </w:tc>
        <w:tc>
          <w:tcPr>
            <w:tcW w:w="2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C73057" w:rsidP="003222F5">
            <w:pPr>
              <w:spacing w:after="0" w:line="240" w:lineRule="auto"/>
              <w:rPr>
                <w:rFonts w:ascii="Times New Roman" w:eastAsia="Times New Roman" w:hAnsi="Times New Roman" w:cs="Times New Roman"/>
                <w:color w:val="000000"/>
                <w:sz w:val="28"/>
                <w:szCs w:val="28"/>
              </w:rPr>
            </w:pPr>
            <w:hyperlink r:id="rId10" w:history="1">
              <w:r w:rsidR="003222F5" w:rsidRPr="003222F5">
                <w:rPr>
                  <w:rFonts w:ascii="Verdana" w:eastAsia="Times New Roman" w:hAnsi="Verdana" w:cs="Times New Roman"/>
                  <w:color w:val="993333"/>
                  <w:sz w:val="28"/>
                  <w:szCs w:val="28"/>
                  <w:u w:val="single"/>
                </w:rPr>
                <w:t>http://health.yahoo.com/health/centers/personality/897</w:t>
              </w:r>
            </w:hyperlink>
          </w:p>
        </w:tc>
      </w:tr>
      <w:tr w:rsidR="003222F5" w:rsidRPr="003222F5">
        <w:trPr>
          <w:trHeight w:val="270"/>
        </w:trPr>
        <w:tc>
          <w:tcPr>
            <w:tcW w:w="2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3222F5" w:rsidP="003222F5">
            <w:pPr>
              <w:spacing w:after="0" w:line="240" w:lineRule="auto"/>
              <w:rPr>
                <w:rFonts w:ascii="Times New Roman" w:eastAsia="Times New Roman" w:hAnsi="Times New Roman" w:cs="Times New Roman"/>
                <w:color w:val="000000"/>
                <w:sz w:val="28"/>
                <w:szCs w:val="28"/>
              </w:rPr>
            </w:pPr>
            <w:r w:rsidRPr="003222F5">
              <w:rPr>
                <w:rFonts w:ascii="Verdana" w:eastAsia="Times New Roman" w:hAnsi="Verdana" w:cs="Times New Roman"/>
                <w:color w:val="000000"/>
                <w:sz w:val="28"/>
                <w:szCs w:val="28"/>
              </w:rPr>
              <w:t>A 'Gay Gene'?</w:t>
            </w:r>
          </w:p>
        </w:tc>
        <w:tc>
          <w:tcPr>
            <w:tcW w:w="2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C73057" w:rsidP="003222F5">
            <w:pPr>
              <w:spacing w:after="0" w:line="240" w:lineRule="auto"/>
              <w:rPr>
                <w:rFonts w:ascii="Times New Roman" w:eastAsia="Times New Roman" w:hAnsi="Times New Roman" w:cs="Times New Roman"/>
                <w:color w:val="000000"/>
                <w:sz w:val="28"/>
                <w:szCs w:val="28"/>
              </w:rPr>
            </w:pPr>
            <w:hyperlink r:id="rId11" w:history="1">
              <w:r w:rsidR="003222F5" w:rsidRPr="003222F5">
                <w:rPr>
                  <w:rFonts w:ascii="Verdana" w:eastAsia="Times New Roman" w:hAnsi="Verdana" w:cs="Times New Roman"/>
                  <w:color w:val="993333"/>
                  <w:sz w:val="28"/>
                  <w:szCs w:val="28"/>
                  <w:u w:val="single"/>
                </w:rPr>
                <w:t>http://www.pbs.org/wgbh/pages/frontline/shows/assault/genetics/</w:t>
              </w:r>
            </w:hyperlink>
          </w:p>
        </w:tc>
      </w:tr>
      <w:tr w:rsidR="003222F5" w:rsidRPr="003222F5">
        <w:trPr>
          <w:trHeight w:val="270"/>
        </w:trPr>
        <w:tc>
          <w:tcPr>
            <w:tcW w:w="2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3222F5" w:rsidP="003222F5">
            <w:pPr>
              <w:spacing w:after="0" w:line="240" w:lineRule="auto"/>
              <w:rPr>
                <w:rFonts w:ascii="Times New Roman" w:eastAsia="Times New Roman" w:hAnsi="Times New Roman" w:cs="Times New Roman"/>
                <w:color w:val="000000"/>
                <w:sz w:val="28"/>
                <w:szCs w:val="28"/>
              </w:rPr>
            </w:pPr>
            <w:r w:rsidRPr="003222F5">
              <w:rPr>
                <w:rFonts w:ascii="Verdana" w:eastAsia="Times New Roman" w:hAnsi="Verdana" w:cs="Times New Roman"/>
                <w:color w:val="000000"/>
                <w:sz w:val="28"/>
                <w:szCs w:val="28"/>
              </w:rPr>
              <w:t>Is it all because of genes?</w:t>
            </w:r>
          </w:p>
        </w:tc>
        <w:tc>
          <w:tcPr>
            <w:tcW w:w="2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C73057" w:rsidP="003222F5">
            <w:pPr>
              <w:spacing w:after="0" w:line="240" w:lineRule="auto"/>
              <w:rPr>
                <w:rFonts w:ascii="Times New Roman" w:eastAsia="Times New Roman" w:hAnsi="Times New Roman" w:cs="Times New Roman"/>
                <w:color w:val="000000"/>
                <w:sz w:val="28"/>
                <w:szCs w:val="28"/>
              </w:rPr>
            </w:pPr>
            <w:hyperlink r:id="rId12" w:history="1">
              <w:r w:rsidR="003222F5" w:rsidRPr="003222F5">
                <w:rPr>
                  <w:rFonts w:ascii="Verdana" w:eastAsia="Times New Roman" w:hAnsi="Verdana" w:cs="Times New Roman"/>
                  <w:color w:val="993333"/>
                  <w:sz w:val="28"/>
                  <w:szCs w:val="28"/>
                  <w:u w:val="single"/>
                </w:rPr>
                <w:t>http://www.scholars.nus.edu.sg/lifesciences/students/gurmit.html</w:t>
              </w:r>
            </w:hyperlink>
          </w:p>
        </w:tc>
      </w:tr>
      <w:tr w:rsidR="003222F5" w:rsidRPr="003222F5">
        <w:trPr>
          <w:trHeight w:val="270"/>
        </w:trPr>
        <w:tc>
          <w:tcPr>
            <w:tcW w:w="2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3222F5" w:rsidP="003222F5">
            <w:pPr>
              <w:spacing w:after="0" w:line="240" w:lineRule="auto"/>
              <w:rPr>
                <w:rFonts w:ascii="Times New Roman" w:eastAsia="Times New Roman" w:hAnsi="Times New Roman" w:cs="Times New Roman"/>
                <w:color w:val="000000"/>
                <w:sz w:val="28"/>
                <w:szCs w:val="28"/>
              </w:rPr>
            </w:pPr>
            <w:r w:rsidRPr="003222F5">
              <w:rPr>
                <w:rFonts w:ascii="Verdana" w:eastAsia="Times New Roman" w:hAnsi="Verdana" w:cs="Times New Roman"/>
                <w:color w:val="000000"/>
                <w:sz w:val="28"/>
                <w:szCs w:val="28"/>
              </w:rPr>
              <w:t>Fat gene</w:t>
            </w:r>
          </w:p>
        </w:tc>
        <w:tc>
          <w:tcPr>
            <w:tcW w:w="2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C73057" w:rsidP="003222F5">
            <w:pPr>
              <w:spacing w:after="0" w:line="240" w:lineRule="auto"/>
              <w:rPr>
                <w:rFonts w:ascii="Times New Roman" w:eastAsia="Times New Roman" w:hAnsi="Times New Roman" w:cs="Times New Roman"/>
                <w:color w:val="000000"/>
                <w:sz w:val="28"/>
                <w:szCs w:val="28"/>
              </w:rPr>
            </w:pPr>
            <w:hyperlink r:id="rId13" w:history="1">
              <w:r w:rsidR="003222F5" w:rsidRPr="003222F5">
                <w:rPr>
                  <w:rFonts w:ascii="Verdana" w:eastAsia="Times New Roman" w:hAnsi="Verdana" w:cs="Times New Roman"/>
                  <w:color w:val="993333"/>
                  <w:sz w:val="28"/>
                  <w:szCs w:val="28"/>
                  <w:u w:val="single"/>
                </w:rPr>
                <w:t>http://www.imakenews.com/bioanalogics/e_article0001</w:t>
              </w:r>
              <w:r w:rsidR="003222F5" w:rsidRPr="003222F5">
                <w:rPr>
                  <w:rFonts w:ascii="Verdana" w:eastAsia="Times New Roman" w:hAnsi="Verdana" w:cs="Times New Roman"/>
                  <w:color w:val="993333"/>
                  <w:sz w:val="28"/>
                  <w:szCs w:val="28"/>
                  <w:u w:val="single"/>
                </w:rPr>
                <w:lastRenderedPageBreak/>
                <w:t>11771.cfm</w:t>
              </w:r>
            </w:hyperlink>
          </w:p>
        </w:tc>
      </w:tr>
      <w:tr w:rsidR="003222F5" w:rsidRPr="003222F5">
        <w:trPr>
          <w:trHeight w:val="270"/>
        </w:trPr>
        <w:tc>
          <w:tcPr>
            <w:tcW w:w="2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3222F5" w:rsidP="003222F5">
            <w:pPr>
              <w:spacing w:after="0" w:line="240" w:lineRule="auto"/>
              <w:rPr>
                <w:rFonts w:ascii="Times New Roman" w:eastAsia="Times New Roman" w:hAnsi="Times New Roman" w:cs="Times New Roman"/>
                <w:color w:val="000000"/>
                <w:sz w:val="28"/>
                <w:szCs w:val="28"/>
              </w:rPr>
            </w:pPr>
            <w:r w:rsidRPr="003222F5">
              <w:rPr>
                <w:rFonts w:ascii="Verdana" w:eastAsia="Times New Roman" w:hAnsi="Verdana" w:cs="Times New Roman"/>
                <w:color w:val="000000"/>
                <w:sz w:val="28"/>
                <w:szCs w:val="28"/>
              </w:rPr>
              <w:lastRenderedPageBreak/>
              <w:t>Evil gene</w:t>
            </w:r>
          </w:p>
        </w:tc>
        <w:tc>
          <w:tcPr>
            <w:tcW w:w="2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C73057" w:rsidP="003222F5">
            <w:pPr>
              <w:spacing w:after="0" w:line="240" w:lineRule="auto"/>
              <w:rPr>
                <w:rFonts w:ascii="Times New Roman" w:eastAsia="Times New Roman" w:hAnsi="Times New Roman" w:cs="Times New Roman"/>
                <w:color w:val="000000"/>
                <w:sz w:val="28"/>
                <w:szCs w:val="28"/>
              </w:rPr>
            </w:pPr>
            <w:hyperlink r:id="rId14" w:history="1">
              <w:r w:rsidR="003222F5" w:rsidRPr="003222F5">
                <w:rPr>
                  <w:rFonts w:ascii="Verdana" w:eastAsia="Times New Roman" w:hAnsi="Verdana" w:cs="Times New Roman"/>
                  <w:color w:val="993333"/>
                  <w:sz w:val="28"/>
                  <w:szCs w:val="28"/>
                  <w:u w:val="single"/>
                </w:rPr>
                <w:t>http://www.research.fsu.edu/researchr/spring96/features/evil.html</w:t>
              </w:r>
            </w:hyperlink>
          </w:p>
        </w:tc>
      </w:tr>
      <w:tr w:rsidR="003222F5" w:rsidRPr="003222F5">
        <w:trPr>
          <w:trHeight w:val="240"/>
        </w:trPr>
        <w:tc>
          <w:tcPr>
            <w:tcW w:w="2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3222F5" w:rsidP="003222F5">
            <w:pPr>
              <w:spacing w:after="0" w:line="240" w:lineRule="auto"/>
              <w:rPr>
                <w:rFonts w:ascii="Times New Roman" w:eastAsia="Times New Roman" w:hAnsi="Times New Roman" w:cs="Times New Roman"/>
                <w:color w:val="000000"/>
                <w:sz w:val="28"/>
                <w:szCs w:val="28"/>
              </w:rPr>
            </w:pPr>
            <w:r w:rsidRPr="003222F5">
              <w:rPr>
                <w:rFonts w:ascii="Verdana" w:eastAsia="Times New Roman" w:hAnsi="Verdana" w:cs="Times New Roman"/>
                <w:color w:val="000000"/>
                <w:sz w:val="28"/>
                <w:szCs w:val="28"/>
              </w:rPr>
              <w:t>Intelligence gene</w:t>
            </w:r>
          </w:p>
        </w:tc>
        <w:tc>
          <w:tcPr>
            <w:tcW w:w="2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C73057" w:rsidP="003222F5">
            <w:pPr>
              <w:spacing w:after="0" w:line="240" w:lineRule="auto"/>
              <w:rPr>
                <w:rFonts w:ascii="Times New Roman" w:eastAsia="Times New Roman" w:hAnsi="Times New Roman" w:cs="Times New Roman"/>
                <w:color w:val="000000"/>
                <w:sz w:val="28"/>
                <w:szCs w:val="28"/>
              </w:rPr>
            </w:pPr>
            <w:hyperlink r:id="rId15" w:history="1">
              <w:r w:rsidR="003222F5" w:rsidRPr="003222F5">
                <w:rPr>
                  <w:rFonts w:ascii="Verdana" w:eastAsia="Times New Roman" w:hAnsi="Verdana" w:cs="Times New Roman"/>
                  <w:color w:val="993333"/>
                  <w:sz w:val="28"/>
                  <w:szCs w:val="28"/>
                  <w:u w:val="single"/>
                </w:rPr>
                <w:t>http://www.mugu.com/upstream-list-archive/1996-1998/msg00496.html</w:t>
              </w:r>
            </w:hyperlink>
          </w:p>
        </w:tc>
      </w:tr>
      <w:tr w:rsidR="003222F5" w:rsidRPr="003222F5">
        <w:trPr>
          <w:trHeight w:val="330"/>
        </w:trPr>
        <w:tc>
          <w:tcPr>
            <w:tcW w:w="22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3222F5" w:rsidP="003222F5">
            <w:pPr>
              <w:spacing w:after="0" w:line="240" w:lineRule="auto"/>
              <w:rPr>
                <w:rFonts w:ascii="Times New Roman" w:eastAsia="Times New Roman" w:hAnsi="Times New Roman" w:cs="Times New Roman"/>
                <w:color w:val="000000"/>
                <w:sz w:val="28"/>
                <w:szCs w:val="28"/>
              </w:rPr>
            </w:pPr>
            <w:r w:rsidRPr="003222F5">
              <w:rPr>
                <w:rFonts w:ascii="Verdana" w:eastAsia="Times New Roman" w:hAnsi="Verdana" w:cs="Times New Roman"/>
                <w:color w:val="000000"/>
                <w:sz w:val="28"/>
                <w:szCs w:val="28"/>
              </w:rPr>
              <w:t>Genes=Bad Habits?</w:t>
            </w:r>
          </w:p>
        </w:tc>
        <w:tc>
          <w:tcPr>
            <w:tcW w:w="28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C73057" w:rsidP="003222F5">
            <w:pPr>
              <w:spacing w:after="0" w:line="240" w:lineRule="auto"/>
              <w:rPr>
                <w:rFonts w:ascii="Times New Roman" w:eastAsia="Times New Roman" w:hAnsi="Times New Roman" w:cs="Times New Roman"/>
                <w:color w:val="000000"/>
                <w:sz w:val="28"/>
                <w:szCs w:val="28"/>
              </w:rPr>
            </w:pPr>
            <w:hyperlink r:id="rId16" w:history="1">
              <w:r w:rsidR="003222F5" w:rsidRPr="003222F5">
                <w:rPr>
                  <w:rFonts w:ascii="Verdana" w:eastAsia="Times New Roman" w:hAnsi="Verdana" w:cs="Times New Roman"/>
                  <w:color w:val="993333"/>
                  <w:sz w:val="28"/>
                  <w:szCs w:val="28"/>
                  <w:u w:val="single"/>
                </w:rPr>
                <w:t>http://www.betterhumans.com/News/news.aspx?articleID=2003-06-19-2</w:t>
              </w:r>
            </w:hyperlink>
          </w:p>
        </w:tc>
      </w:tr>
    </w:tbl>
    <w:p w:rsidR="003222F5" w:rsidRPr="003222F5" w:rsidRDefault="003222F5" w:rsidP="003222F5">
      <w:pPr>
        <w:numPr>
          <w:ilvl w:val="0"/>
          <w:numId w:val="2"/>
        </w:numPr>
        <w:spacing w:before="100" w:beforeAutospacing="1" w:after="100" w:afterAutospacing="1" w:line="240" w:lineRule="auto"/>
        <w:rPr>
          <w:rFonts w:ascii="Trebuchet MS" w:eastAsia="Times New Roman" w:hAnsi="Trebuchet MS" w:cs="Times New Roman"/>
          <w:color w:val="000000"/>
          <w:sz w:val="28"/>
          <w:szCs w:val="28"/>
        </w:rPr>
      </w:pPr>
      <w:r w:rsidRPr="003222F5">
        <w:rPr>
          <w:rFonts w:ascii="Verdana" w:eastAsia="Times New Roman" w:hAnsi="Verdana" w:cs="Times New Roman"/>
          <w:color w:val="006699"/>
          <w:sz w:val="28"/>
          <w:szCs w:val="28"/>
        </w:rPr>
        <w:t>There are ten links to review.  The social psychologists should work as a pair and genetic psychologists should work as a pair.  The respective pairs may want to split the links into 5 and 5 to conserve time.</w:t>
      </w:r>
      <w:r w:rsidRPr="003222F5">
        <w:rPr>
          <w:rFonts w:ascii="Trebuchet MS" w:eastAsia="Times New Roman" w:hAnsi="Trebuchet MS" w:cs="Times New Roman"/>
          <w:color w:val="000000"/>
          <w:sz w:val="28"/>
          <w:szCs w:val="28"/>
        </w:rPr>
        <w:t xml:space="preserve"> </w:t>
      </w:r>
    </w:p>
    <w:p w:rsidR="003222F5" w:rsidRPr="003222F5" w:rsidRDefault="003222F5" w:rsidP="003222F5">
      <w:pPr>
        <w:numPr>
          <w:ilvl w:val="0"/>
          <w:numId w:val="2"/>
        </w:numPr>
        <w:spacing w:before="100" w:beforeAutospacing="1" w:after="100" w:afterAutospacing="1" w:line="240" w:lineRule="auto"/>
        <w:rPr>
          <w:rFonts w:ascii="Trebuchet MS" w:eastAsia="Times New Roman" w:hAnsi="Trebuchet MS" w:cs="Times New Roman"/>
          <w:color w:val="000000"/>
          <w:sz w:val="28"/>
          <w:szCs w:val="28"/>
        </w:rPr>
      </w:pPr>
      <w:r w:rsidRPr="003222F5">
        <w:rPr>
          <w:rFonts w:ascii="Verdana" w:eastAsia="Times New Roman" w:hAnsi="Verdana" w:cs="Times New Roman"/>
          <w:b/>
          <w:bCs/>
          <w:color w:val="666600"/>
          <w:sz w:val="28"/>
          <w:szCs w:val="28"/>
          <w:u w:val="single"/>
        </w:rPr>
        <w:t>Social psychologists</w:t>
      </w:r>
      <w:r w:rsidRPr="003222F5">
        <w:rPr>
          <w:rFonts w:ascii="Verdana" w:eastAsia="Times New Roman" w:hAnsi="Verdana" w:cs="Times New Roman"/>
          <w:color w:val="666600"/>
          <w:sz w:val="28"/>
          <w:szCs w:val="28"/>
        </w:rPr>
        <w:t xml:space="preserve"> should pick out information from the resources that supports their position of "nurture."  That is, they believe that the way people behave and their characteristics are the result of their upbringing and environment--everything "outside" of the individual. </w:t>
      </w:r>
    </w:p>
    <w:p w:rsidR="003222F5" w:rsidRPr="003222F5" w:rsidRDefault="003222F5" w:rsidP="003222F5">
      <w:pPr>
        <w:numPr>
          <w:ilvl w:val="0"/>
          <w:numId w:val="2"/>
        </w:numPr>
        <w:spacing w:before="100" w:beforeAutospacing="1" w:after="100" w:afterAutospacing="1" w:line="240" w:lineRule="auto"/>
        <w:rPr>
          <w:rFonts w:ascii="Trebuchet MS" w:eastAsia="Times New Roman" w:hAnsi="Trebuchet MS" w:cs="Times New Roman"/>
          <w:color w:val="000000"/>
          <w:sz w:val="28"/>
          <w:szCs w:val="28"/>
        </w:rPr>
      </w:pPr>
      <w:r w:rsidRPr="003222F5">
        <w:rPr>
          <w:rFonts w:ascii="Verdana" w:eastAsia="Times New Roman" w:hAnsi="Verdana" w:cs="Times New Roman"/>
          <w:b/>
          <w:bCs/>
          <w:color w:val="993333"/>
          <w:sz w:val="28"/>
          <w:szCs w:val="28"/>
          <w:u w:val="single"/>
        </w:rPr>
        <w:t>Genetic psychologists</w:t>
      </w:r>
      <w:r w:rsidRPr="003222F5">
        <w:rPr>
          <w:rFonts w:ascii="Verdana" w:eastAsia="Times New Roman" w:hAnsi="Verdana" w:cs="Times New Roman"/>
          <w:color w:val="993333"/>
          <w:sz w:val="28"/>
          <w:szCs w:val="28"/>
        </w:rPr>
        <w:t xml:space="preserve"> should pick out information from the resources that supports their position of "nature."  That is, they believe that people's behavior is dictated by the genes and DNA that they were born with.  Though the environment might change, there is little that can change an individual's core characteristics.</w:t>
      </w:r>
      <w:r w:rsidRPr="003222F5">
        <w:rPr>
          <w:rFonts w:ascii="Trebuchet MS" w:eastAsia="Times New Roman" w:hAnsi="Trebuchet MS" w:cs="Times New Roman"/>
          <w:color w:val="000000"/>
          <w:sz w:val="28"/>
          <w:szCs w:val="28"/>
        </w:rPr>
        <w:t xml:space="preserve"> </w:t>
      </w:r>
    </w:p>
    <w:p w:rsidR="003222F5" w:rsidRPr="003222F5" w:rsidRDefault="003222F5" w:rsidP="003222F5">
      <w:pPr>
        <w:numPr>
          <w:ilvl w:val="0"/>
          <w:numId w:val="2"/>
        </w:numPr>
        <w:spacing w:before="100" w:beforeAutospacing="1" w:after="100" w:afterAutospacing="1" w:line="240" w:lineRule="auto"/>
        <w:rPr>
          <w:rFonts w:ascii="Trebuchet MS" w:eastAsia="Times New Roman" w:hAnsi="Trebuchet MS" w:cs="Times New Roman"/>
          <w:color w:val="000000"/>
          <w:sz w:val="28"/>
          <w:szCs w:val="28"/>
        </w:rPr>
      </w:pPr>
      <w:r w:rsidRPr="003222F5">
        <w:rPr>
          <w:rFonts w:ascii="Verdana" w:eastAsia="Times New Roman" w:hAnsi="Verdana" w:cs="Times New Roman"/>
          <w:b/>
          <w:bCs/>
          <w:color w:val="006699"/>
          <w:sz w:val="28"/>
          <w:szCs w:val="28"/>
        </w:rPr>
        <w:t xml:space="preserve">Gathering info: </w:t>
      </w:r>
      <w:r w:rsidRPr="003222F5">
        <w:rPr>
          <w:rFonts w:ascii="Verdana" w:eastAsia="Times New Roman" w:hAnsi="Verdana" w:cs="Times New Roman"/>
          <w:color w:val="006699"/>
          <w:sz w:val="28"/>
          <w:szCs w:val="28"/>
        </w:rPr>
        <w:t xml:space="preserve">Both pairs may want to experiment with </w:t>
      </w:r>
      <w:r w:rsidRPr="003222F5">
        <w:rPr>
          <w:rFonts w:ascii="Verdana" w:eastAsia="Times New Roman" w:hAnsi="Verdana" w:cs="Times New Roman"/>
          <w:color w:val="006699"/>
          <w:sz w:val="28"/>
          <w:szCs w:val="28"/>
          <w:u w:val="single"/>
        </w:rPr>
        <w:t>copying</w:t>
      </w:r>
      <w:r w:rsidRPr="003222F5">
        <w:rPr>
          <w:rFonts w:ascii="Verdana" w:eastAsia="Times New Roman" w:hAnsi="Verdana" w:cs="Times New Roman"/>
          <w:color w:val="006699"/>
          <w:sz w:val="28"/>
          <w:szCs w:val="28"/>
        </w:rPr>
        <w:t xml:space="preserve"> information from the resources that fits their argument and </w:t>
      </w:r>
      <w:r w:rsidRPr="003222F5">
        <w:rPr>
          <w:rFonts w:ascii="Verdana" w:eastAsia="Times New Roman" w:hAnsi="Verdana" w:cs="Times New Roman"/>
          <w:color w:val="006699"/>
          <w:sz w:val="28"/>
          <w:szCs w:val="28"/>
          <w:u w:val="single"/>
        </w:rPr>
        <w:t>pasting</w:t>
      </w:r>
      <w:r w:rsidRPr="003222F5">
        <w:rPr>
          <w:rFonts w:ascii="Verdana" w:eastAsia="Times New Roman" w:hAnsi="Verdana" w:cs="Times New Roman"/>
          <w:color w:val="006699"/>
          <w:sz w:val="28"/>
          <w:szCs w:val="28"/>
        </w:rPr>
        <w:t xml:space="preserve"> it into a word processing document, such as Microsoft Word. </w:t>
      </w:r>
      <w:r w:rsidRPr="003222F5">
        <w:rPr>
          <w:rFonts w:ascii="Verdana" w:eastAsia="Times New Roman" w:hAnsi="Verdana" w:cs="Times New Roman"/>
          <w:i/>
          <w:iCs/>
          <w:color w:val="006699"/>
          <w:sz w:val="28"/>
          <w:szCs w:val="28"/>
        </w:rPr>
        <w:t xml:space="preserve">(For assistance with these features, ask Miss Bonacci.)  </w:t>
      </w:r>
      <w:r w:rsidRPr="003222F5">
        <w:rPr>
          <w:rFonts w:ascii="Verdana" w:eastAsia="Times New Roman" w:hAnsi="Verdana" w:cs="Times New Roman"/>
          <w:color w:val="006699"/>
          <w:sz w:val="28"/>
          <w:szCs w:val="28"/>
        </w:rPr>
        <w:t xml:space="preserve">When gathering information, be sure to also </w:t>
      </w:r>
      <w:hyperlink r:id="rId17" w:history="1">
        <w:r w:rsidRPr="003222F5">
          <w:rPr>
            <w:rFonts w:ascii="Verdana" w:eastAsia="Times New Roman" w:hAnsi="Verdana" w:cs="Times New Roman"/>
            <w:color w:val="006699"/>
            <w:sz w:val="28"/>
            <w:szCs w:val="28"/>
            <w:u w:val="single"/>
          </w:rPr>
          <w:t>credit the reference</w:t>
        </w:r>
      </w:hyperlink>
      <w:r w:rsidRPr="003222F5">
        <w:rPr>
          <w:rFonts w:ascii="Verdana" w:eastAsia="Times New Roman" w:hAnsi="Verdana" w:cs="Times New Roman"/>
          <w:color w:val="006699"/>
          <w:sz w:val="28"/>
          <w:szCs w:val="28"/>
        </w:rPr>
        <w:t xml:space="preserve"> that provided it.</w:t>
      </w:r>
      <w:r w:rsidRPr="003222F5">
        <w:rPr>
          <w:rFonts w:ascii="Trebuchet MS" w:eastAsia="Times New Roman" w:hAnsi="Trebuchet MS" w:cs="Times New Roman"/>
          <w:color w:val="000000"/>
          <w:sz w:val="28"/>
          <w:szCs w:val="28"/>
        </w:rPr>
        <w:t xml:space="preserve"> </w:t>
      </w:r>
    </w:p>
    <w:p w:rsidR="003222F5" w:rsidRPr="003222F5" w:rsidRDefault="003222F5" w:rsidP="003222F5">
      <w:pPr>
        <w:numPr>
          <w:ilvl w:val="0"/>
          <w:numId w:val="2"/>
        </w:numPr>
        <w:spacing w:before="100" w:beforeAutospacing="1" w:after="100" w:afterAutospacing="1" w:line="240" w:lineRule="auto"/>
        <w:rPr>
          <w:rFonts w:ascii="Trebuchet MS" w:eastAsia="Times New Roman" w:hAnsi="Trebuchet MS" w:cs="Times New Roman"/>
          <w:color w:val="000000"/>
          <w:sz w:val="28"/>
          <w:szCs w:val="28"/>
        </w:rPr>
      </w:pPr>
      <w:r w:rsidRPr="003222F5">
        <w:rPr>
          <w:rFonts w:ascii="Verdana" w:eastAsia="Times New Roman" w:hAnsi="Verdana" w:cs="Times New Roman"/>
          <w:color w:val="336633"/>
          <w:sz w:val="28"/>
          <w:szCs w:val="28"/>
        </w:rPr>
        <w:t>After gathering information on your designated point of view, organize it into an attractive Microsoft PowerPoint presentation to present to your Intro to Psychology classmates.</w:t>
      </w:r>
      <w:r w:rsidRPr="003222F5">
        <w:rPr>
          <w:rFonts w:ascii="Trebuchet MS" w:eastAsia="Times New Roman" w:hAnsi="Trebuchet MS" w:cs="Times New Roman"/>
          <w:color w:val="000000"/>
          <w:sz w:val="28"/>
          <w:szCs w:val="28"/>
        </w:rPr>
        <w:t xml:space="preserve"> </w:t>
      </w:r>
    </w:p>
    <w:p w:rsidR="003222F5" w:rsidRPr="003222F5" w:rsidRDefault="003222F5" w:rsidP="003222F5">
      <w:pPr>
        <w:spacing w:before="100" w:beforeAutospacing="1" w:after="100" w:afterAutospacing="1" w:line="240" w:lineRule="auto"/>
        <w:rPr>
          <w:rFonts w:ascii="Trebuchet MS" w:eastAsia="Times New Roman" w:hAnsi="Trebuchet MS" w:cs="Times New Roman"/>
          <w:color w:val="000000"/>
          <w:sz w:val="28"/>
          <w:szCs w:val="28"/>
        </w:rPr>
      </w:pPr>
      <w:r w:rsidRPr="003222F5">
        <w:rPr>
          <w:rFonts w:ascii="Verdana" w:eastAsia="Times New Roman" w:hAnsi="Verdana" w:cs="Times New Roman"/>
          <w:b/>
          <w:bCs/>
          <w:color w:val="000000"/>
          <w:sz w:val="28"/>
          <w:szCs w:val="28"/>
        </w:rPr>
        <w:t>Presentation:</w:t>
      </w:r>
    </w:p>
    <w:tbl>
      <w:tblPr>
        <w:tblW w:w="5000" w:type="pct"/>
        <w:tblCellSpacing w:w="0" w:type="dxa"/>
        <w:tblCellMar>
          <w:left w:w="0" w:type="dxa"/>
          <w:right w:w="0" w:type="dxa"/>
        </w:tblCellMar>
        <w:tblLook w:val="04A0"/>
      </w:tblPr>
      <w:tblGrid>
        <w:gridCol w:w="251"/>
        <w:gridCol w:w="9109"/>
      </w:tblGrid>
      <w:tr w:rsidR="003222F5" w:rsidRPr="003222F5">
        <w:trPr>
          <w:tblCellSpacing w:w="0" w:type="dxa"/>
        </w:trPr>
        <w:tc>
          <w:tcPr>
            <w:tcW w:w="630" w:type="dxa"/>
            <w:hideMark/>
          </w:tcPr>
          <w:p w:rsidR="003222F5" w:rsidRPr="003222F5" w:rsidRDefault="003222F5" w:rsidP="003222F5">
            <w:pPr>
              <w:spacing w:after="0" w:line="240" w:lineRule="auto"/>
              <w:rPr>
                <w:rFonts w:ascii="Times New Roman" w:eastAsia="Times New Roman" w:hAnsi="Times New Roman" w:cs="Times New Roman"/>
                <w:color w:val="000000"/>
                <w:sz w:val="28"/>
                <w:szCs w:val="28"/>
              </w:rPr>
            </w:pPr>
            <w:r w:rsidRPr="003222F5">
              <w:rPr>
                <w:rFonts w:ascii="Times New Roman" w:eastAsia="Times New Roman" w:hAnsi="Times New Roman" w:cs="Times New Roman"/>
                <w:noProof/>
                <w:color w:val="000000"/>
                <w:sz w:val="28"/>
                <w:szCs w:val="28"/>
              </w:rPr>
              <w:drawing>
                <wp:inline distT="0" distB="0" distL="0" distR="0">
                  <wp:extent cx="139700" cy="139700"/>
                  <wp:effectExtent l="19050" t="0" r="0" b="0"/>
                  <wp:docPr id="5" name="Picture 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ullet"/>
                          <pic:cNvPicPr>
                            <a:picLocks noChangeAspect="1" noChangeArrowheads="1"/>
                          </pic:cNvPicPr>
                        </pic:nvPicPr>
                        <pic:blipFill>
                          <a:blip r:embed="rId6" cstate="print"/>
                          <a:srcRect/>
                          <a:stretch>
                            <a:fillRect/>
                          </a:stretch>
                        </pic:blipFill>
                        <pic:spPr bwMode="auto">
                          <a:xfrm>
                            <a:off x="0" y="0"/>
                            <a:ext cx="139700" cy="139700"/>
                          </a:xfrm>
                          <a:prstGeom prst="rect">
                            <a:avLst/>
                          </a:prstGeom>
                          <a:noFill/>
                          <a:ln w="9525">
                            <a:noFill/>
                            <a:miter lim="800000"/>
                            <a:headEnd/>
                            <a:tailEnd/>
                          </a:ln>
                        </pic:spPr>
                      </pic:pic>
                    </a:graphicData>
                  </a:graphic>
                </wp:inline>
              </w:drawing>
            </w:r>
          </w:p>
        </w:tc>
        <w:tc>
          <w:tcPr>
            <w:tcW w:w="5000" w:type="pct"/>
            <w:hideMark/>
          </w:tcPr>
          <w:p w:rsidR="003222F5" w:rsidRPr="003222F5" w:rsidRDefault="003222F5" w:rsidP="003222F5">
            <w:pPr>
              <w:spacing w:after="0" w:line="240" w:lineRule="auto"/>
              <w:rPr>
                <w:rFonts w:ascii="Times New Roman" w:eastAsia="Times New Roman" w:hAnsi="Times New Roman" w:cs="Times New Roman"/>
                <w:color w:val="000000"/>
                <w:sz w:val="28"/>
                <w:szCs w:val="28"/>
              </w:rPr>
            </w:pPr>
            <w:r w:rsidRPr="003222F5">
              <w:rPr>
                <w:rFonts w:ascii="Verdana" w:eastAsia="Times New Roman" w:hAnsi="Verdana" w:cs="Times New Roman"/>
                <w:color w:val="000000"/>
                <w:sz w:val="28"/>
                <w:szCs w:val="28"/>
              </w:rPr>
              <w:t>8-12 minute presentation with PowerPoint</w:t>
            </w:r>
          </w:p>
        </w:tc>
      </w:tr>
      <w:tr w:rsidR="003222F5" w:rsidRPr="003222F5">
        <w:trPr>
          <w:tblCellSpacing w:w="0" w:type="dxa"/>
        </w:trPr>
        <w:tc>
          <w:tcPr>
            <w:tcW w:w="630" w:type="dxa"/>
            <w:hideMark/>
          </w:tcPr>
          <w:p w:rsidR="003222F5" w:rsidRPr="003222F5" w:rsidRDefault="003222F5" w:rsidP="003222F5">
            <w:pPr>
              <w:spacing w:after="0" w:line="240" w:lineRule="auto"/>
              <w:rPr>
                <w:rFonts w:ascii="Times New Roman" w:eastAsia="Times New Roman" w:hAnsi="Times New Roman" w:cs="Times New Roman"/>
                <w:color w:val="000000"/>
                <w:sz w:val="28"/>
                <w:szCs w:val="28"/>
              </w:rPr>
            </w:pPr>
            <w:r w:rsidRPr="003222F5">
              <w:rPr>
                <w:rFonts w:ascii="Times New Roman" w:eastAsia="Times New Roman" w:hAnsi="Times New Roman" w:cs="Times New Roman"/>
                <w:noProof/>
                <w:color w:val="000000"/>
                <w:sz w:val="28"/>
                <w:szCs w:val="28"/>
              </w:rPr>
              <w:lastRenderedPageBreak/>
              <w:drawing>
                <wp:inline distT="0" distB="0" distL="0" distR="0">
                  <wp:extent cx="139700" cy="139700"/>
                  <wp:effectExtent l="19050" t="0" r="0" b="0"/>
                  <wp:docPr id="6" name="Picture 6"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ullet"/>
                          <pic:cNvPicPr>
                            <a:picLocks noChangeAspect="1" noChangeArrowheads="1"/>
                          </pic:cNvPicPr>
                        </pic:nvPicPr>
                        <pic:blipFill>
                          <a:blip r:embed="rId6" cstate="print"/>
                          <a:srcRect/>
                          <a:stretch>
                            <a:fillRect/>
                          </a:stretch>
                        </pic:blipFill>
                        <pic:spPr bwMode="auto">
                          <a:xfrm>
                            <a:off x="0" y="0"/>
                            <a:ext cx="139700" cy="139700"/>
                          </a:xfrm>
                          <a:prstGeom prst="rect">
                            <a:avLst/>
                          </a:prstGeom>
                          <a:noFill/>
                          <a:ln w="9525">
                            <a:noFill/>
                            <a:miter lim="800000"/>
                            <a:headEnd/>
                            <a:tailEnd/>
                          </a:ln>
                        </pic:spPr>
                      </pic:pic>
                    </a:graphicData>
                  </a:graphic>
                </wp:inline>
              </w:drawing>
            </w:r>
          </w:p>
        </w:tc>
        <w:tc>
          <w:tcPr>
            <w:tcW w:w="5000" w:type="pct"/>
            <w:hideMark/>
          </w:tcPr>
          <w:p w:rsidR="003222F5" w:rsidRPr="003222F5" w:rsidRDefault="003222F5" w:rsidP="003222F5">
            <w:pPr>
              <w:spacing w:after="0" w:line="240" w:lineRule="auto"/>
              <w:rPr>
                <w:rFonts w:ascii="Times New Roman" w:eastAsia="Times New Roman" w:hAnsi="Times New Roman" w:cs="Times New Roman"/>
                <w:color w:val="000000"/>
                <w:sz w:val="28"/>
                <w:szCs w:val="28"/>
              </w:rPr>
            </w:pPr>
            <w:r w:rsidRPr="003222F5">
              <w:rPr>
                <w:rFonts w:ascii="Verdana" w:eastAsia="Times New Roman" w:hAnsi="Verdana" w:cs="Times New Roman"/>
                <w:color w:val="000000"/>
                <w:sz w:val="28"/>
                <w:szCs w:val="28"/>
              </w:rPr>
              <w:t>Introductory summary of the Nature versus Nurture issue</w:t>
            </w:r>
          </w:p>
        </w:tc>
      </w:tr>
      <w:tr w:rsidR="003222F5" w:rsidRPr="003222F5">
        <w:trPr>
          <w:tblCellSpacing w:w="0" w:type="dxa"/>
        </w:trPr>
        <w:tc>
          <w:tcPr>
            <w:tcW w:w="630" w:type="dxa"/>
            <w:hideMark/>
          </w:tcPr>
          <w:p w:rsidR="003222F5" w:rsidRPr="003222F5" w:rsidRDefault="003222F5" w:rsidP="003222F5">
            <w:pPr>
              <w:spacing w:after="0" w:line="240" w:lineRule="auto"/>
              <w:rPr>
                <w:rFonts w:ascii="Times New Roman" w:eastAsia="Times New Roman" w:hAnsi="Times New Roman" w:cs="Times New Roman"/>
                <w:color w:val="000000"/>
                <w:sz w:val="28"/>
                <w:szCs w:val="28"/>
              </w:rPr>
            </w:pPr>
            <w:r w:rsidRPr="003222F5">
              <w:rPr>
                <w:rFonts w:ascii="Times New Roman" w:eastAsia="Times New Roman" w:hAnsi="Times New Roman" w:cs="Times New Roman"/>
                <w:noProof/>
                <w:color w:val="000000"/>
                <w:sz w:val="28"/>
                <w:szCs w:val="28"/>
              </w:rPr>
              <w:drawing>
                <wp:inline distT="0" distB="0" distL="0" distR="0">
                  <wp:extent cx="139700" cy="139700"/>
                  <wp:effectExtent l="19050" t="0" r="0" b="0"/>
                  <wp:docPr id="7" name="Picture 7"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ullet"/>
                          <pic:cNvPicPr>
                            <a:picLocks noChangeAspect="1" noChangeArrowheads="1"/>
                          </pic:cNvPicPr>
                        </pic:nvPicPr>
                        <pic:blipFill>
                          <a:blip r:embed="rId6" cstate="print"/>
                          <a:srcRect/>
                          <a:stretch>
                            <a:fillRect/>
                          </a:stretch>
                        </pic:blipFill>
                        <pic:spPr bwMode="auto">
                          <a:xfrm>
                            <a:off x="0" y="0"/>
                            <a:ext cx="139700" cy="139700"/>
                          </a:xfrm>
                          <a:prstGeom prst="rect">
                            <a:avLst/>
                          </a:prstGeom>
                          <a:noFill/>
                          <a:ln w="9525">
                            <a:noFill/>
                            <a:miter lim="800000"/>
                            <a:headEnd/>
                            <a:tailEnd/>
                          </a:ln>
                        </pic:spPr>
                      </pic:pic>
                    </a:graphicData>
                  </a:graphic>
                </wp:inline>
              </w:drawing>
            </w:r>
          </w:p>
        </w:tc>
        <w:tc>
          <w:tcPr>
            <w:tcW w:w="5000" w:type="pct"/>
            <w:hideMark/>
          </w:tcPr>
          <w:p w:rsidR="003222F5" w:rsidRPr="003222F5" w:rsidRDefault="003222F5" w:rsidP="003222F5">
            <w:pPr>
              <w:spacing w:after="0" w:line="240" w:lineRule="auto"/>
              <w:rPr>
                <w:rFonts w:ascii="Times New Roman" w:eastAsia="Times New Roman" w:hAnsi="Times New Roman" w:cs="Times New Roman"/>
                <w:color w:val="000000"/>
                <w:sz w:val="28"/>
                <w:szCs w:val="28"/>
              </w:rPr>
            </w:pPr>
            <w:r w:rsidRPr="003222F5">
              <w:rPr>
                <w:rFonts w:ascii="Verdana" w:eastAsia="Times New Roman" w:hAnsi="Verdana" w:cs="Times New Roman"/>
                <w:color w:val="000000"/>
                <w:sz w:val="28"/>
                <w:szCs w:val="28"/>
              </w:rPr>
              <w:t xml:space="preserve">Both pairs should cover: </w:t>
            </w:r>
          </w:p>
          <w:tbl>
            <w:tblPr>
              <w:tblW w:w="5000" w:type="pct"/>
              <w:tblCellSpacing w:w="0" w:type="dxa"/>
              <w:tblCellMar>
                <w:left w:w="0" w:type="dxa"/>
                <w:right w:w="0" w:type="dxa"/>
              </w:tblCellMar>
              <w:tblLook w:val="04A0"/>
            </w:tblPr>
            <w:tblGrid>
              <w:gridCol w:w="210"/>
              <w:gridCol w:w="8899"/>
            </w:tblGrid>
            <w:tr w:rsidR="003222F5" w:rsidRPr="003222F5">
              <w:trPr>
                <w:tblCellSpacing w:w="0" w:type="dxa"/>
              </w:trPr>
              <w:tc>
                <w:tcPr>
                  <w:tcW w:w="630" w:type="dxa"/>
                  <w:hideMark/>
                </w:tcPr>
                <w:p w:rsidR="003222F5" w:rsidRPr="003222F5" w:rsidRDefault="003222F5" w:rsidP="003222F5">
                  <w:pPr>
                    <w:spacing w:after="0" w:line="240" w:lineRule="auto"/>
                    <w:rPr>
                      <w:rFonts w:ascii="Times New Roman" w:eastAsia="Times New Roman" w:hAnsi="Times New Roman" w:cs="Times New Roman"/>
                      <w:color w:val="000000"/>
                      <w:sz w:val="28"/>
                      <w:szCs w:val="28"/>
                    </w:rPr>
                  </w:pPr>
                  <w:r w:rsidRPr="003222F5">
                    <w:rPr>
                      <w:rFonts w:ascii="Times New Roman" w:eastAsia="Times New Roman" w:hAnsi="Times New Roman" w:cs="Times New Roman"/>
                      <w:noProof/>
                      <w:color w:val="000000"/>
                      <w:sz w:val="28"/>
                      <w:szCs w:val="28"/>
                    </w:rPr>
                    <w:drawing>
                      <wp:inline distT="0" distB="0" distL="0" distR="0">
                        <wp:extent cx="114300" cy="114300"/>
                        <wp:effectExtent l="19050" t="0" r="0" b="0"/>
                        <wp:docPr id="8" name="Picture 8"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ullet"/>
                                <pic:cNvPicPr>
                                  <a:picLocks noChangeAspect="1" noChangeArrowheads="1"/>
                                </pic:cNvPicPr>
                              </pic:nvPicPr>
                              <pic:blipFill>
                                <a:blip r:embed="rId18"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p>
              </w:tc>
              <w:tc>
                <w:tcPr>
                  <w:tcW w:w="5000" w:type="pct"/>
                  <w:hideMark/>
                </w:tcPr>
                <w:p w:rsidR="003222F5" w:rsidRPr="003222F5" w:rsidRDefault="003222F5" w:rsidP="003222F5">
                  <w:pPr>
                    <w:spacing w:after="0" w:line="240" w:lineRule="auto"/>
                    <w:rPr>
                      <w:rFonts w:ascii="Times New Roman" w:eastAsia="Times New Roman" w:hAnsi="Times New Roman" w:cs="Times New Roman"/>
                      <w:color w:val="000000"/>
                      <w:sz w:val="28"/>
                      <w:szCs w:val="28"/>
                    </w:rPr>
                  </w:pPr>
                  <w:r w:rsidRPr="003222F5">
                    <w:rPr>
                      <w:rFonts w:ascii="Verdana" w:eastAsia="Times New Roman" w:hAnsi="Verdana" w:cs="Times New Roman"/>
                      <w:color w:val="000000"/>
                      <w:sz w:val="28"/>
                      <w:szCs w:val="28"/>
                    </w:rPr>
                    <w:t>What their side of the debate believes</w:t>
                  </w:r>
                </w:p>
              </w:tc>
            </w:tr>
            <w:tr w:rsidR="003222F5" w:rsidRPr="003222F5">
              <w:trPr>
                <w:tblCellSpacing w:w="0" w:type="dxa"/>
              </w:trPr>
              <w:tc>
                <w:tcPr>
                  <w:tcW w:w="630" w:type="dxa"/>
                  <w:hideMark/>
                </w:tcPr>
                <w:p w:rsidR="003222F5" w:rsidRPr="003222F5" w:rsidRDefault="003222F5" w:rsidP="003222F5">
                  <w:pPr>
                    <w:spacing w:after="0" w:line="240" w:lineRule="auto"/>
                    <w:rPr>
                      <w:rFonts w:ascii="Times New Roman" w:eastAsia="Times New Roman" w:hAnsi="Times New Roman" w:cs="Times New Roman"/>
                      <w:color w:val="000000"/>
                      <w:sz w:val="28"/>
                      <w:szCs w:val="28"/>
                    </w:rPr>
                  </w:pPr>
                  <w:r w:rsidRPr="003222F5">
                    <w:rPr>
                      <w:rFonts w:ascii="Times New Roman" w:eastAsia="Times New Roman" w:hAnsi="Times New Roman" w:cs="Times New Roman"/>
                      <w:noProof/>
                      <w:color w:val="000000"/>
                      <w:sz w:val="28"/>
                      <w:szCs w:val="28"/>
                    </w:rPr>
                    <w:drawing>
                      <wp:inline distT="0" distB="0" distL="0" distR="0">
                        <wp:extent cx="114300" cy="114300"/>
                        <wp:effectExtent l="19050" t="0" r="0" b="0"/>
                        <wp:docPr id="9" name="Picture 9"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ullet"/>
                                <pic:cNvPicPr>
                                  <a:picLocks noChangeAspect="1" noChangeArrowheads="1"/>
                                </pic:cNvPicPr>
                              </pic:nvPicPr>
                              <pic:blipFill>
                                <a:blip r:embed="rId18"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p>
              </w:tc>
              <w:tc>
                <w:tcPr>
                  <w:tcW w:w="5000" w:type="pct"/>
                  <w:hideMark/>
                </w:tcPr>
                <w:p w:rsidR="003222F5" w:rsidRPr="003222F5" w:rsidRDefault="003222F5" w:rsidP="003222F5">
                  <w:pPr>
                    <w:spacing w:after="0" w:line="240" w:lineRule="auto"/>
                    <w:rPr>
                      <w:rFonts w:ascii="Times New Roman" w:eastAsia="Times New Roman" w:hAnsi="Times New Roman" w:cs="Times New Roman"/>
                      <w:color w:val="000000"/>
                      <w:sz w:val="28"/>
                      <w:szCs w:val="28"/>
                    </w:rPr>
                  </w:pPr>
                  <w:r w:rsidRPr="003222F5">
                    <w:rPr>
                      <w:rFonts w:ascii="Verdana" w:eastAsia="Times New Roman" w:hAnsi="Verdana" w:cs="Times New Roman"/>
                      <w:color w:val="000000"/>
                      <w:sz w:val="28"/>
                      <w:szCs w:val="28"/>
                    </w:rPr>
                    <w:t>Their position’s strengths and weaknesses</w:t>
                  </w:r>
                </w:p>
              </w:tc>
            </w:tr>
            <w:tr w:rsidR="003222F5" w:rsidRPr="003222F5">
              <w:trPr>
                <w:tblCellSpacing w:w="0" w:type="dxa"/>
              </w:trPr>
              <w:tc>
                <w:tcPr>
                  <w:tcW w:w="630" w:type="dxa"/>
                  <w:hideMark/>
                </w:tcPr>
                <w:p w:rsidR="003222F5" w:rsidRPr="003222F5" w:rsidRDefault="003222F5" w:rsidP="003222F5">
                  <w:pPr>
                    <w:spacing w:after="0" w:line="240" w:lineRule="auto"/>
                    <w:rPr>
                      <w:rFonts w:ascii="Times New Roman" w:eastAsia="Times New Roman" w:hAnsi="Times New Roman" w:cs="Times New Roman"/>
                      <w:color w:val="000000"/>
                      <w:sz w:val="28"/>
                      <w:szCs w:val="28"/>
                    </w:rPr>
                  </w:pPr>
                  <w:r w:rsidRPr="003222F5">
                    <w:rPr>
                      <w:rFonts w:ascii="Times New Roman" w:eastAsia="Times New Roman" w:hAnsi="Times New Roman" w:cs="Times New Roman"/>
                      <w:noProof/>
                      <w:color w:val="000000"/>
                      <w:sz w:val="28"/>
                      <w:szCs w:val="28"/>
                    </w:rPr>
                    <w:drawing>
                      <wp:inline distT="0" distB="0" distL="0" distR="0">
                        <wp:extent cx="114300" cy="114300"/>
                        <wp:effectExtent l="19050" t="0" r="0" b="0"/>
                        <wp:docPr id="10" name="Picture 10"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ullet"/>
                                <pic:cNvPicPr>
                                  <a:picLocks noChangeAspect="1" noChangeArrowheads="1"/>
                                </pic:cNvPicPr>
                              </pic:nvPicPr>
                              <pic:blipFill>
                                <a:blip r:embed="rId18"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p>
              </w:tc>
              <w:tc>
                <w:tcPr>
                  <w:tcW w:w="5000" w:type="pct"/>
                  <w:hideMark/>
                </w:tcPr>
                <w:p w:rsidR="003222F5" w:rsidRPr="003222F5" w:rsidRDefault="003222F5" w:rsidP="003222F5">
                  <w:pPr>
                    <w:spacing w:after="0" w:line="240" w:lineRule="auto"/>
                    <w:rPr>
                      <w:rFonts w:ascii="Times New Roman" w:eastAsia="Times New Roman" w:hAnsi="Times New Roman" w:cs="Times New Roman"/>
                      <w:color w:val="000000"/>
                      <w:sz w:val="28"/>
                      <w:szCs w:val="28"/>
                    </w:rPr>
                  </w:pPr>
                  <w:r w:rsidRPr="003222F5">
                    <w:rPr>
                      <w:rFonts w:ascii="Verdana" w:eastAsia="Times New Roman" w:hAnsi="Verdana" w:cs="Times New Roman"/>
                      <w:color w:val="000000"/>
                      <w:sz w:val="28"/>
                      <w:szCs w:val="28"/>
                    </w:rPr>
                    <w:t>Specific examples (from the Internet resources) that best exemplify that their position is credible</w:t>
                  </w:r>
                </w:p>
              </w:tc>
            </w:tr>
          </w:tbl>
          <w:p w:rsidR="003222F5" w:rsidRPr="003222F5" w:rsidRDefault="003222F5" w:rsidP="003222F5">
            <w:pPr>
              <w:spacing w:after="0" w:line="240" w:lineRule="auto"/>
              <w:rPr>
                <w:rFonts w:ascii="Times New Roman" w:eastAsia="Times New Roman" w:hAnsi="Times New Roman" w:cs="Times New Roman"/>
                <w:color w:val="000000"/>
                <w:sz w:val="28"/>
                <w:szCs w:val="28"/>
              </w:rPr>
            </w:pPr>
          </w:p>
        </w:tc>
      </w:tr>
      <w:tr w:rsidR="003222F5" w:rsidRPr="003222F5">
        <w:trPr>
          <w:tblCellSpacing w:w="0" w:type="dxa"/>
        </w:trPr>
        <w:tc>
          <w:tcPr>
            <w:tcW w:w="630" w:type="dxa"/>
            <w:hideMark/>
          </w:tcPr>
          <w:p w:rsidR="003222F5" w:rsidRPr="003222F5" w:rsidRDefault="003222F5" w:rsidP="003222F5">
            <w:pPr>
              <w:spacing w:after="0" w:line="240" w:lineRule="auto"/>
              <w:rPr>
                <w:rFonts w:ascii="Times New Roman" w:eastAsia="Times New Roman" w:hAnsi="Times New Roman" w:cs="Times New Roman"/>
                <w:color w:val="000000"/>
                <w:sz w:val="28"/>
                <w:szCs w:val="28"/>
              </w:rPr>
            </w:pPr>
            <w:r w:rsidRPr="003222F5">
              <w:rPr>
                <w:rFonts w:ascii="Times New Roman" w:eastAsia="Times New Roman" w:hAnsi="Times New Roman" w:cs="Times New Roman"/>
                <w:noProof/>
                <w:color w:val="000000"/>
                <w:sz w:val="28"/>
                <w:szCs w:val="28"/>
              </w:rPr>
              <w:drawing>
                <wp:inline distT="0" distB="0" distL="0" distR="0">
                  <wp:extent cx="139700" cy="139700"/>
                  <wp:effectExtent l="19050" t="0" r="0" b="0"/>
                  <wp:docPr id="11" name="Picture 11"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ullet"/>
                          <pic:cNvPicPr>
                            <a:picLocks noChangeAspect="1" noChangeArrowheads="1"/>
                          </pic:cNvPicPr>
                        </pic:nvPicPr>
                        <pic:blipFill>
                          <a:blip r:embed="rId6" cstate="print"/>
                          <a:srcRect/>
                          <a:stretch>
                            <a:fillRect/>
                          </a:stretch>
                        </pic:blipFill>
                        <pic:spPr bwMode="auto">
                          <a:xfrm>
                            <a:off x="0" y="0"/>
                            <a:ext cx="139700" cy="139700"/>
                          </a:xfrm>
                          <a:prstGeom prst="rect">
                            <a:avLst/>
                          </a:prstGeom>
                          <a:noFill/>
                          <a:ln w="9525">
                            <a:noFill/>
                            <a:miter lim="800000"/>
                            <a:headEnd/>
                            <a:tailEnd/>
                          </a:ln>
                        </pic:spPr>
                      </pic:pic>
                    </a:graphicData>
                  </a:graphic>
                </wp:inline>
              </w:drawing>
            </w:r>
          </w:p>
        </w:tc>
        <w:tc>
          <w:tcPr>
            <w:tcW w:w="5000" w:type="pct"/>
            <w:hideMark/>
          </w:tcPr>
          <w:p w:rsidR="003222F5" w:rsidRPr="003222F5" w:rsidRDefault="003222F5" w:rsidP="003222F5">
            <w:pPr>
              <w:spacing w:after="0" w:line="240" w:lineRule="auto"/>
              <w:rPr>
                <w:rFonts w:ascii="Times New Roman" w:eastAsia="Times New Roman" w:hAnsi="Times New Roman" w:cs="Times New Roman"/>
                <w:color w:val="000000"/>
                <w:sz w:val="28"/>
                <w:szCs w:val="28"/>
              </w:rPr>
            </w:pPr>
            <w:r w:rsidRPr="003222F5">
              <w:rPr>
                <w:rFonts w:ascii="Verdana" w:eastAsia="Times New Roman" w:hAnsi="Verdana" w:cs="Times New Roman"/>
                <w:color w:val="000000"/>
                <w:sz w:val="28"/>
                <w:szCs w:val="28"/>
              </w:rPr>
              <w:t>Each team member should speak for 2-3 minutes to meet the time requirement.</w:t>
            </w:r>
          </w:p>
        </w:tc>
      </w:tr>
      <w:tr w:rsidR="003222F5" w:rsidRPr="003222F5">
        <w:trPr>
          <w:tblCellSpacing w:w="0" w:type="dxa"/>
        </w:trPr>
        <w:tc>
          <w:tcPr>
            <w:tcW w:w="630" w:type="dxa"/>
            <w:hideMark/>
          </w:tcPr>
          <w:p w:rsidR="003222F5" w:rsidRPr="003222F5" w:rsidRDefault="003222F5" w:rsidP="003222F5">
            <w:pPr>
              <w:spacing w:after="0" w:line="240" w:lineRule="auto"/>
              <w:rPr>
                <w:rFonts w:ascii="Times New Roman" w:eastAsia="Times New Roman" w:hAnsi="Times New Roman" w:cs="Times New Roman"/>
                <w:color w:val="000000"/>
                <w:sz w:val="28"/>
                <w:szCs w:val="28"/>
              </w:rPr>
            </w:pPr>
            <w:r w:rsidRPr="003222F5">
              <w:rPr>
                <w:rFonts w:ascii="Times New Roman" w:eastAsia="Times New Roman" w:hAnsi="Times New Roman" w:cs="Times New Roman"/>
                <w:noProof/>
                <w:color w:val="000000"/>
                <w:sz w:val="28"/>
                <w:szCs w:val="28"/>
              </w:rPr>
              <w:drawing>
                <wp:inline distT="0" distB="0" distL="0" distR="0">
                  <wp:extent cx="139700" cy="139700"/>
                  <wp:effectExtent l="19050" t="0" r="0" b="0"/>
                  <wp:docPr id="12" name="Picture 12"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ullet"/>
                          <pic:cNvPicPr>
                            <a:picLocks noChangeAspect="1" noChangeArrowheads="1"/>
                          </pic:cNvPicPr>
                        </pic:nvPicPr>
                        <pic:blipFill>
                          <a:blip r:embed="rId6" cstate="print"/>
                          <a:srcRect/>
                          <a:stretch>
                            <a:fillRect/>
                          </a:stretch>
                        </pic:blipFill>
                        <pic:spPr bwMode="auto">
                          <a:xfrm>
                            <a:off x="0" y="0"/>
                            <a:ext cx="139700" cy="139700"/>
                          </a:xfrm>
                          <a:prstGeom prst="rect">
                            <a:avLst/>
                          </a:prstGeom>
                          <a:noFill/>
                          <a:ln w="9525">
                            <a:noFill/>
                            <a:miter lim="800000"/>
                            <a:headEnd/>
                            <a:tailEnd/>
                          </a:ln>
                        </pic:spPr>
                      </pic:pic>
                    </a:graphicData>
                  </a:graphic>
                </wp:inline>
              </w:drawing>
            </w:r>
          </w:p>
        </w:tc>
        <w:tc>
          <w:tcPr>
            <w:tcW w:w="5000" w:type="pct"/>
            <w:hideMark/>
          </w:tcPr>
          <w:p w:rsidR="003222F5" w:rsidRPr="003222F5" w:rsidRDefault="003222F5" w:rsidP="003222F5">
            <w:pPr>
              <w:spacing w:after="0" w:line="240" w:lineRule="auto"/>
              <w:rPr>
                <w:rFonts w:ascii="Times New Roman" w:eastAsia="Times New Roman" w:hAnsi="Times New Roman" w:cs="Times New Roman"/>
                <w:color w:val="000000"/>
                <w:sz w:val="28"/>
                <w:szCs w:val="28"/>
              </w:rPr>
            </w:pPr>
            <w:r w:rsidRPr="003222F5">
              <w:rPr>
                <w:rFonts w:ascii="Verdana" w:eastAsia="Times New Roman" w:hAnsi="Verdana" w:cs="Times New Roman"/>
                <w:color w:val="000000"/>
                <w:sz w:val="28"/>
                <w:szCs w:val="28"/>
              </w:rPr>
              <w:t>Summary of why this issue is important to everyone</w:t>
            </w:r>
          </w:p>
        </w:tc>
      </w:tr>
    </w:tbl>
    <w:p w:rsidR="003222F5" w:rsidRPr="003222F5" w:rsidRDefault="003222F5" w:rsidP="003222F5">
      <w:pPr>
        <w:spacing w:before="100" w:beforeAutospacing="1" w:after="100" w:afterAutospacing="1" w:line="240" w:lineRule="auto"/>
        <w:rPr>
          <w:rFonts w:ascii="Trebuchet MS" w:eastAsia="Times New Roman" w:hAnsi="Trebuchet MS" w:cs="Times New Roman"/>
          <w:color w:val="000000"/>
          <w:sz w:val="28"/>
          <w:szCs w:val="28"/>
        </w:rPr>
      </w:pPr>
      <w:r w:rsidRPr="003222F5">
        <w:rPr>
          <w:rFonts w:ascii="Verdana" w:eastAsia="Times New Roman" w:hAnsi="Verdana" w:cs="Times New Roman"/>
          <w:b/>
          <w:bCs/>
          <w:color w:val="000000"/>
          <w:sz w:val="28"/>
          <w:szCs w:val="28"/>
        </w:rPr>
        <w:t>Evaluation</w:t>
      </w:r>
    </w:p>
    <w:p w:rsidR="003222F5" w:rsidRPr="003222F5" w:rsidRDefault="003222F5" w:rsidP="003222F5">
      <w:pPr>
        <w:spacing w:before="100" w:beforeAutospacing="1" w:after="100" w:afterAutospacing="1" w:line="240" w:lineRule="auto"/>
        <w:rPr>
          <w:rFonts w:ascii="Trebuchet MS" w:eastAsia="Times New Roman" w:hAnsi="Trebuchet MS" w:cs="Times New Roman"/>
          <w:color w:val="000000"/>
          <w:sz w:val="28"/>
          <w:szCs w:val="28"/>
        </w:rPr>
      </w:pPr>
      <w:r w:rsidRPr="003222F5">
        <w:rPr>
          <w:rFonts w:ascii="Verdana" w:eastAsia="Times New Roman" w:hAnsi="Verdana" w:cs="Times New Roman"/>
          <w:color w:val="000000"/>
          <w:sz w:val="28"/>
          <w:szCs w:val="28"/>
        </w:rPr>
        <w:t>80%--The bulk of your grade will be determined by how completely your team meets the guidelines of the assignment, which are listed just above (under "Presentation") and below in the rubric.</w:t>
      </w:r>
    </w:p>
    <w:p w:rsidR="003222F5" w:rsidRPr="003222F5" w:rsidRDefault="003222F5" w:rsidP="003222F5">
      <w:pPr>
        <w:spacing w:before="100" w:beforeAutospacing="1" w:after="100" w:afterAutospacing="1" w:line="240" w:lineRule="auto"/>
        <w:rPr>
          <w:rFonts w:ascii="Verdana" w:eastAsia="Times New Roman" w:hAnsi="Verdana" w:cs="Times New Roman"/>
          <w:color w:val="000000"/>
          <w:sz w:val="28"/>
          <w:szCs w:val="28"/>
        </w:rPr>
      </w:pPr>
      <w:r w:rsidRPr="003222F5">
        <w:rPr>
          <w:rFonts w:ascii="Verdana" w:eastAsia="Times New Roman" w:hAnsi="Verdana" w:cs="Times New Roman"/>
          <w:color w:val="000000"/>
          <w:sz w:val="28"/>
          <w:szCs w:val="28"/>
        </w:rPr>
        <w:t xml:space="preserve">20%--Team members will also be given an opportunity to confidentially evaluate their teammates following the PowerPoint Presentation.  </w:t>
      </w:r>
    </w:p>
    <w:p w:rsidR="003222F5" w:rsidRDefault="003222F5" w:rsidP="003222F5">
      <w:pPr>
        <w:spacing w:before="100" w:beforeAutospacing="1" w:after="100" w:afterAutospacing="1" w:line="240" w:lineRule="auto"/>
        <w:rPr>
          <w:rFonts w:ascii="Verdana" w:eastAsia="Times New Roman" w:hAnsi="Verdana" w:cs="Times New Roman"/>
          <w:color w:val="000000"/>
          <w:sz w:val="24"/>
          <w:szCs w:val="24"/>
        </w:rPr>
      </w:pPr>
    </w:p>
    <w:p w:rsidR="003222F5" w:rsidRDefault="003222F5" w:rsidP="003222F5">
      <w:pPr>
        <w:spacing w:before="100" w:beforeAutospacing="1" w:after="100" w:afterAutospacing="1" w:line="240" w:lineRule="auto"/>
        <w:rPr>
          <w:rFonts w:ascii="Verdana" w:eastAsia="Times New Roman" w:hAnsi="Verdana" w:cs="Times New Roman"/>
          <w:color w:val="000000"/>
          <w:sz w:val="24"/>
          <w:szCs w:val="24"/>
        </w:rPr>
      </w:pPr>
    </w:p>
    <w:p w:rsidR="003222F5" w:rsidRDefault="003222F5" w:rsidP="003222F5">
      <w:pPr>
        <w:spacing w:before="100" w:beforeAutospacing="1" w:after="100" w:afterAutospacing="1" w:line="240" w:lineRule="auto"/>
        <w:rPr>
          <w:rFonts w:ascii="Verdana" w:eastAsia="Times New Roman" w:hAnsi="Verdana" w:cs="Times New Roman"/>
          <w:color w:val="000000"/>
          <w:sz w:val="24"/>
          <w:szCs w:val="24"/>
        </w:rPr>
      </w:pPr>
    </w:p>
    <w:p w:rsidR="003222F5" w:rsidRDefault="003222F5" w:rsidP="003222F5">
      <w:pPr>
        <w:spacing w:before="100" w:beforeAutospacing="1" w:after="100" w:afterAutospacing="1" w:line="240" w:lineRule="auto"/>
        <w:rPr>
          <w:rFonts w:ascii="Verdana" w:eastAsia="Times New Roman" w:hAnsi="Verdana" w:cs="Times New Roman"/>
          <w:color w:val="000000"/>
          <w:sz w:val="24"/>
          <w:szCs w:val="24"/>
        </w:rPr>
      </w:pPr>
    </w:p>
    <w:p w:rsidR="003222F5" w:rsidRDefault="003222F5" w:rsidP="003222F5">
      <w:pPr>
        <w:spacing w:before="100" w:beforeAutospacing="1" w:after="100" w:afterAutospacing="1" w:line="240" w:lineRule="auto"/>
        <w:rPr>
          <w:rFonts w:ascii="Verdana" w:eastAsia="Times New Roman" w:hAnsi="Verdana" w:cs="Times New Roman"/>
          <w:color w:val="000000"/>
          <w:sz w:val="24"/>
          <w:szCs w:val="24"/>
        </w:rPr>
      </w:pPr>
    </w:p>
    <w:p w:rsidR="003222F5" w:rsidRDefault="003222F5" w:rsidP="003222F5">
      <w:pPr>
        <w:spacing w:before="100" w:beforeAutospacing="1" w:after="100" w:afterAutospacing="1" w:line="240" w:lineRule="auto"/>
        <w:rPr>
          <w:rFonts w:ascii="Verdana" w:eastAsia="Times New Roman" w:hAnsi="Verdana" w:cs="Times New Roman"/>
          <w:color w:val="000000"/>
          <w:sz w:val="24"/>
          <w:szCs w:val="24"/>
        </w:rPr>
      </w:pPr>
    </w:p>
    <w:p w:rsidR="003222F5" w:rsidRDefault="003222F5" w:rsidP="003222F5">
      <w:pPr>
        <w:spacing w:before="100" w:beforeAutospacing="1" w:after="100" w:afterAutospacing="1" w:line="240" w:lineRule="auto"/>
        <w:rPr>
          <w:rFonts w:ascii="Verdana" w:eastAsia="Times New Roman" w:hAnsi="Verdana" w:cs="Times New Roman"/>
          <w:color w:val="000000"/>
          <w:sz w:val="24"/>
          <w:szCs w:val="24"/>
        </w:rPr>
      </w:pPr>
    </w:p>
    <w:p w:rsidR="003222F5" w:rsidRDefault="003222F5" w:rsidP="003222F5">
      <w:pPr>
        <w:spacing w:before="100" w:beforeAutospacing="1" w:after="100" w:afterAutospacing="1" w:line="240" w:lineRule="auto"/>
        <w:rPr>
          <w:rFonts w:ascii="Verdana" w:eastAsia="Times New Roman" w:hAnsi="Verdana" w:cs="Times New Roman"/>
          <w:color w:val="000000"/>
          <w:sz w:val="24"/>
          <w:szCs w:val="24"/>
        </w:rPr>
      </w:pPr>
    </w:p>
    <w:p w:rsidR="003222F5" w:rsidRPr="003222F5" w:rsidRDefault="003222F5" w:rsidP="003222F5">
      <w:pPr>
        <w:spacing w:before="100" w:beforeAutospacing="1" w:after="100" w:afterAutospacing="1" w:line="240" w:lineRule="auto"/>
        <w:rPr>
          <w:rFonts w:ascii="Trebuchet MS" w:eastAsia="Times New Roman" w:hAnsi="Trebuchet MS" w:cs="Times New Roman"/>
          <w:color w:val="000000"/>
          <w:sz w:val="24"/>
          <w:szCs w:val="24"/>
        </w:rPr>
      </w:pPr>
    </w:p>
    <w:tbl>
      <w:tblPr>
        <w:tblW w:w="8160" w:type="dxa"/>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542"/>
        <w:gridCol w:w="1429"/>
        <w:gridCol w:w="1473"/>
        <w:gridCol w:w="1640"/>
        <w:gridCol w:w="1473"/>
        <w:gridCol w:w="735"/>
      </w:tblGrid>
      <w:tr w:rsidR="003222F5" w:rsidRPr="003222F5">
        <w:trPr>
          <w:trHeight w:val="765"/>
          <w:tblCellSpacing w:w="15" w:type="dxa"/>
          <w:jc w:val="center"/>
        </w:trPr>
        <w:tc>
          <w:tcPr>
            <w:tcW w:w="1800" w:type="dxa"/>
            <w:tcBorders>
              <w:top w:val="outset" w:sz="6" w:space="0" w:color="auto"/>
              <w:left w:val="outset" w:sz="6" w:space="0" w:color="auto"/>
              <w:bottom w:val="outset" w:sz="6" w:space="0" w:color="auto"/>
              <w:right w:val="outset" w:sz="6" w:space="0" w:color="auto"/>
            </w:tcBorders>
            <w:hideMark/>
          </w:tcPr>
          <w:p w:rsidR="003222F5" w:rsidRPr="003222F5" w:rsidRDefault="003222F5" w:rsidP="003222F5">
            <w:pPr>
              <w:spacing w:after="0" w:line="240" w:lineRule="auto"/>
              <w:jc w:val="center"/>
              <w:rPr>
                <w:rFonts w:ascii="Times New Roman" w:eastAsia="Times New Roman" w:hAnsi="Times New Roman" w:cs="Times New Roman"/>
                <w:b/>
                <w:bCs/>
                <w:color w:val="000000"/>
                <w:sz w:val="24"/>
                <w:szCs w:val="24"/>
              </w:rPr>
            </w:pPr>
          </w:p>
        </w:tc>
        <w:tc>
          <w:tcPr>
            <w:tcW w:w="1200" w:type="dxa"/>
            <w:tcBorders>
              <w:top w:val="outset" w:sz="6" w:space="0" w:color="auto"/>
              <w:left w:val="outset" w:sz="6" w:space="0" w:color="auto"/>
              <w:bottom w:val="outset" w:sz="6" w:space="0" w:color="auto"/>
              <w:right w:val="outset" w:sz="6" w:space="0" w:color="auto"/>
            </w:tcBorders>
            <w:shd w:val="clear" w:color="auto" w:fill="FF9999"/>
            <w:hideMark/>
          </w:tcPr>
          <w:p w:rsidR="003222F5" w:rsidRPr="003222F5" w:rsidRDefault="003222F5" w:rsidP="003222F5">
            <w:pPr>
              <w:spacing w:after="0" w:line="240" w:lineRule="auto"/>
              <w:jc w:val="center"/>
              <w:rPr>
                <w:rFonts w:ascii="Trebuchet MS" w:eastAsia="Times New Roman" w:hAnsi="Trebuchet MS" w:cs="Times New Roman"/>
                <w:b/>
                <w:bCs/>
                <w:color w:val="000000"/>
                <w:sz w:val="24"/>
                <w:szCs w:val="24"/>
              </w:rPr>
            </w:pPr>
            <w:r w:rsidRPr="003222F5">
              <w:rPr>
                <w:rFonts w:ascii="Verdana" w:eastAsia="Times New Roman" w:hAnsi="Verdana" w:cs="Times New Roman"/>
                <w:b/>
                <w:bCs/>
                <w:color w:val="000000"/>
                <w:sz w:val="20"/>
                <w:szCs w:val="20"/>
              </w:rPr>
              <w:t>Beginning</w:t>
            </w:r>
            <w:r w:rsidRPr="003222F5">
              <w:rPr>
                <w:rFonts w:ascii="Trebuchet MS" w:eastAsia="Times New Roman" w:hAnsi="Trebuchet MS" w:cs="Times New Roman"/>
                <w:b/>
                <w:bCs/>
                <w:color w:val="000000"/>
                <w:sz w:val="24"/>
                <w:szCs w:val="24"/>
              </w:rPr>
              <w:t xml:space="preserve"> </w:t>
            </w:r>
          </w:p>
          <w:p w:rsidR="003222F5" w:rsidRPr="003222F5" w:rsidRDefault="003222F5" w:rsidP="003222F5">
            <w:pPr>
              <w:spacing w:before="100" w:beforeAutospacing="1" w:after="100" w:afterAutospacing="1" w:line="240" w:lineRule="auto"/>
              <w:jc w:val="center"/>
              <w:rPr>
                <w:rFonts w:ascii="Trebuchet MS" w:eastAsia="Times New Roman" w:hAnsi="Trebuchet MS" w:cs="Times New Roman"/>
                <w:b/>
                <w:bCs/>
                <w:color w:val="000000"/>
                <w:sz w:val="24"/>
                <w:szCs w:val="24"/>
              </w:rPr>
            </w:pPr>
            <w:r w:rsidRPr="003222F5">
              <w:rPr>
                <w:rFonts w:ascii="Verdana" w:eastAsia="Times New Roman" w:hAnsi="Verdana" w:cs="Times New Roman"/>
                <w:b/>
                <w:bCs/>
                <w:color w:val="000000"/>
                <w:sz w:val="20"/>
                <w:szCs w:val="20"/>
              </w:rPr>
              <w:t>1</w:t>
            </w:r>
          </w:p>
        </w:tc>
        <w:tc>
          <w:tcPr>
            <w:tcW w:w="1200" w:type="dxa"/>
            <w:tcBorders>
              <w:top w:val="outset" w:sz="6" w:space="0" w:color="auto"/>
              <w:left w:val="outset" w:sz="6" w:space="0" w:color="auto"/>
              <w:bottom w:val="outset" w:sz="6" w:space="0" w:color="auto"/>
              <w:right w:val="outset" w:sz="6" w:space="0" w:color="auto"/>
            </w:tcBorders>
            <w:shd w:val="clear" w:color="auto" w:fill="FFCC99"/>
            <w:hideMark/>
          </w:tcPr>
          <w:p w:rsidR="003222F5" w:rsidRPr="003222F5" w:rsidRDefault="003222F5" w:rsidP="003222F5">
            <w:pPr>
              <w:spacing w:after="0" w:line="240" w:lineRule="auto"/>
              <w:jc w:val="center"/>
              <w:rPr>
                <w:rFonts w:ascii="Trebuchet MS" w:eastAsia="Times New Roman" w:hAnsi="Trebuchet MS" w:cs="Times New Roman"/>
                <w:b/>
                <w:bCs/>
                <w:color w:val="000000"/>
                <w:sz w:val="24"/>
                <w:szCs w:val="24"/>
              </w:rPr>
            </w:pPr>
            <w:r w:rsidRPr="003222F5">
              <w:rPr>
                <w:rFonts w:ascii="Verdana" w:eastAsia="Times New Roman" w:hAnsi="Verdana" w:cs="Times New Roman"/>
                <w:b/>
                <w:bCs/>
                <w:color w:val="000000"/>
                <w:sz w:val="20"/>
                <w:szCs w:val="20"/>
              </w:rPr>
              <w:t>Developing</w:t>
            </w:r>
            <w:r w:rsidRPr="003222F5">
              <w:rPr>
                <w:rFonts w:ascii="Trebuchet MS" w:eastAsia="Times New Roman" w:hAnsi="Trebuchet MS" w:cs="Times New Roman"/>
                <w:b/>
                <w:bCs/>
                <w:color w:val="000000"/>
                <w:sz w:val="24"/>
                <w:szCs w:val="24"/>
              </w:rPr>
              <w:t xml:space="preserve"> </w:t>
            </w:r>
          </w:p>
          <w:p w:rsidR="003222F5" w:rsidRPr="003222F5" w:rsidRDefault="003222F5" w:rsidP="003222F5">
            <w:pPr>
              <w:spacing w:before="100" w:beforeAutospacing="1" w:after="100" w:afterAutospacing="1" w:line="240" w:lineRule="auto"/>
              <w:jc w:val="center"/>
              <w:rPr>
                <w:rFonts w:ascii="Trebuchet MS" w:eastAsia="Times New Roman" w:hAnsi="Trebuchet MS" w:cs="Times New Roman"/>
                <w:b/>
                <w:bCs/>
                <w:color w:val="000000"/>
                <w:sz w:val="24"/>
                <w:szCs w:val="24"/>
              </w:rPr>
            </w:pPr>
            <w:r w:rsidRPr="003222F5">
              <w:rPr>
                <w:rFonts w:ascii="Verdana" w:eastAsia="Times New Roman" w:hAnsi="Verdana" w:cs="Times New Roman"/>
                <w:b/>
                <w:bCs/>
                <w:color w:val="000000"/>
                <w:sz w:val="20"/>
                <w:szCs w:val="20"/>
              </w:rPr>
              <w:t>2</w:t>
            </w:r>
          </w:p>
        </w:tc>
        <w:tc>
          <w:tcPr>
            <w:tcW w:w="1200" w:type="dxa"/>
            <w:tcBorders>
              <w:top w:val="outset" w:sz="6" w:space="0" w:color="auto"/>
              <w:left w:val="outset" w:sz="6" w:space="0" w:color="auto"/>
              <w:bottom w:val="outset" w:sz="6" w:space="0" w:color="auto"/>
              <w:right w:val="outset" w:sz="6" w:space="0" w:color="auto"/>
            </w:tcBorders>
            <w:shd w:val="clear" w:color="auto" w:fill="FFFFCC"/>
            <w:hideMark/>
          </w:tcPr>
          <w:p w:rsidR="003222F5" w:rsidRPr="003222F5" w:rsidRDefault="003222F5" w:rsidP="003222F5">
            <w:pPr>
              <w:spacing w:after="0" w:line="240" w:lineRule="auto"/>
              <w:jc w:val="center"/>
              <w:rPr>
                <w:rFonts w:ascii="Trebuchet MS" w:eastAsia="Times New Roman" w:hAnsi="Trebuchet MS" w:cs="Times New Roman"/>
                <w:b/>
                <w:bCs/>
                <w:color w:val="000000"/>
                <w:sz w:val="24"/>
                <w:szCs w:val="24"/>
              </w:rPr>
            </w:pPr>
            <w:r w:rsidRPr="003222F5">
              <w:rPr>
                <w:rFonts w:ascii="Verdana" w:eastAsia="Times New Roman" w:hAnsi="Verdana" w:cs="Times New Roman"/>
                <w:b/>
                <w:bCs/>
                <w:color w:val="000000"/>
                <w:sz w:val="20"/>
                <w:szCs w:val="20"/>
              </w:rPr>
              <w:t>Accomplished</w:t>
            </w:r>
            <w:r w:rsidRPr="003222F5">
              <w:rPr>
                <w:rFonts w:ascii="Trebuchet MS" w:eastAsia="Times New Roman" w:hAnsi="Trebuchet MS" w:cs="Times New Roman"/>
                <w:b/>
                <w:bCs/>
                <w:color w:val="000000"/>
                <w:sz w:val="24"/>
                <w:szCs w:val="24"/>
              </w:rPr>
              <w:t xml:space="preserve"> </w:t>
            </w:r>
          </w:p>
          <w:p w:rsidR="003222F5" w:rsidRPr="003222F5" w:rsidRDefault="003222F5" w:rsidP="003222F5">
            <w:pPr>
              <w:spacing w:before="100" w:beforeAutospacing="1" w:after="100" w:afterAutospacing="1" w:line="240" w:lineRule="auto"/>
              <w:jc w:val="center"/>
              <w:rPr>
                <w:rFonts w:ascii="Trebuchet MS" w:eastAsia="Times New Roman" w:hAnsi="Trebuchet MS" w:cs="Times New Roman"/>
                <w:b/>
                <w:bCs/>
                <w:color w:val="000000"/>
                <w:sz w:val="24"/>
                <w:szCs w:val="24"/>
              </w:rPr>
            </w:pPr>
            <w:r w:rsidRPr="003222F5">
              <w:rPr>
                <w:rFonts w:ascii="Verdana" w:eastAsia="Times New Roman" w:hAnsi="Verdana" w:cs="Times New Roman"/>
                <w:b/>
                <w:bCs/>
                <w:color w:val="000000"/>
                <w:sz w:val="20"/>
                <w:szCs w:val="20"/>
              </w:rPr>
              <w:t>3</w:t>
            </w:r>
          </w:p>
        </w:tc>
        <w:tc>
          <w:tcPr>
            <w:tcW w:w="1200" w:type="dxa"/>
            <w:tcBorders>
              <w:top w:val="outset" w:sz="6" w:space="0" w:color="auto"/>
              <w:left w:val="outset" w:sz="6" w:space="0" w:color="auto"/>
              <w:bottom w:val="outset" w:sz="6" w:space="0" w:color="auto"/>
              <w:right w:val="outset" w:sz="6" w:space="0" w:color="auto"/>
            </w:tcBorders>
            <w:shd w:val="clear" w:color="auto" w:fill="CCFFCC"/>
            <w:hideMark/>
          </w:tcPr>
          <w:p w:rsidR="003222F5" w:rsidRPr="003222F5" w:rsidRDefault="003222F5" w:rsidP="003222F5">
            <w:pPr>
              <w:spacing w:after="0" w:line="240" w:lineRule="auto"/>
              <w:jc w:val="center"/>
              <w:rPr>
                <w:rFonts w:ascii="Trebuchet MS" w:eastAsia="Times New Roman" w:hAnsi="Trebuchet MS" w:cs="Times New Roman"/>
                <w:b/>
                <w:bCs/>
                <w:color w:val="000000"/>
                <w:sz w:val="24"/>
                <w:szCs w:val="24"/>
              </w:rPr>
            </w:pPr>
            <w:r w:rsidRPr="003222F5">
              <w:rPr>
                <w:rFonts w:ascii="Verdana" w:eastAsia="Times New Roman" w:hAnsi="Verdana" w:cs="Times New Roman"/>
                <w:b/>
                <w:bCs/>
                <w:color w:val="000000"/>
                <w:sz w:val="20"/>
                <w:szCs w:val="20"/>
              </w:rPr>
              <w:t>Exemplary</w:t>
            </w:r>
            <w:r w:rsidRPr="003222F5">
              <w:rPr>
                <w:rFonts w:ascii="Trebuchet MS" w:eastAsia="Times New Roman" w:hAnsi="Trebuchet MS" w:cs="Times New Roman"/>
                <w:b/>
                <w:bCs/>
                <w:color w:val="000000"/>
                <w:sz w:val="24"/>
                <w:szCs w:val="24"/>
              </w:rPr>
              <w:t xml:space="preserve"> </w:t>
            </w:r>
          </w:p>
          <w:p w:rsidR="003222F5" w:rsidRPr="003222F5" w:rsidRDefault="003222F5" w:rsidP="003222F5">
            <w:pPr>
              <w:spacing w:before="100" w:beforeAutospacing="1" w:after="100" w:afterAutospacing="1" w:line="240" w:lineRule="auto"/>
              <w:jc w:val="center"/>
              <w:rPr>
                <w:rFonts w:ascii="Trebuchet MS" w:eastAsia="Times New Roman" w:hAnsi="Trebuchet MS" w:cs="Times New Roman"/>
                <w:b/>
                <w:bCs/>
                <w:color w:val="000000"/>
                <w:sz w:val="24"/>
                <w:szCs w:val="24"/>
              </w:rPr>
            </w:pPr>
            <w:r w:rsidRPr="003222F5">
              <w:rPr>
                <w:rFonts w:ascii="Verdana" w:eastAsia="Times New Roman" w:hAnsi="Verdana" w:cs="Times New Roman"/>
                <w:b/>
                <w:bCs/>
                <w:color w:val="000000"/>
                <w:sz w:val="20"/>
                <w:szCs w:val="20"/>
              </w:rPr>
              <w:t>4</w:t>
            </w:r>
          </w:p>
        </w:tc>
        <w:tc>
          <w:tcPr>
            <w:tcW w:w="1635" w:type="dxa"/>
            <w:tcBorders>
              <w:top w:val="outset" w:sz="6" w:space="0" w:color="auto"/>
              <w:left w:val="outset" w:sz="6" w:space="0" w:color="auto"/>
              <w:bottom w:val="outset" w:sz="6" w:space="0" w:color="auto"/>
              <w:right w:val="outset" w:sz="6" w:space="0" w:color="auto"/>
            </w:tcBorders>
            <w:hideMark/>
          </w:tcPr>
          <w:p w:rsidR="003222F5" w:rsidRPr="003222F5" w:rsidRDefault="003222F5" w:rsidP="003222F5">
            <w:pPr>
              <w:spacing w:after="0" w:line="240" w:lineRule="auto"/>
              <w:jc w:val="center"/>
              <w:rPr>
                <w:rFonts w:ascii="Times New Roman" w:eastAsia="Times New Roman" w:hAnsi="Times New Roman" w:cs="Times New Roman"/>
                <w:b/>
                <w:bCs/>
                <w:color w:val="000000"/>
                <w:sz w:val="24"/>
                <w:szCs w:val="24"/>
              </w:rPr>
            </w:pPr>
            <w:r w:rsidRPr="003222F5">
              <w:rPr>
                <w:rFonts w:ascii="Verdana" w:eastAsia="Times New Roman" w:hAnsi="Verdana" w:cs="Times New Roman"/>
                <w:b/>
                <w:bCs/>
                <w:color w:val="000000"/>
                <w:sz w:val="20"/>
                <w:szCs w:val="20"/>
              </w:rPr>
              <w:t>Score</w:t>
            </w:r>
          </w:p>
        </w:tc>
      </w:tr>
      <w:tr w:rsidR="003222F5" w:rsidRPr="003222F5">
        <w:trPr>
          <w:trHeight w:val="615"/>
          <w:tblCellSpacing w:w="15" w:type="dxa"/>
          <w:jc w:val="center"/>
        </w:trPr>
        <w:tc>
          <w:tcPr>
            <w:tcW w:w="1800" w:type="dxa"/>
            <w:tcBorders>
              <w:top w:val="outset" w:sz="6" w:space="0" w:color="auto"/>
              <w:left w:val="outset" w:sz="6" w:space="0" w:color="auto"/>
              <w:bottom w:val="outset" w:sz="6" w:space="0" w:color="auto"/>
              <w:right w:val="outset" w:sz="6" w:space="0" w:color="auto"/>
            </w:tcBorders>
            <w:shd w:val="clear" w:color="auto" w:fill="CCCCCC"/>
            <w:hideMark/>
          </w:tcPr>
          <w:p w:rsidR="003222F5" w:rsidRPr="003222F5" w:rsidRDefault="003222F5" w:rsidP="003222F5">
            <w:pPr>
              <w:spacing w:after="0" w:line="240" w:lineRule="auto"/>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0"/>
                <w:szCs w:val="20"/>
              </w:rPr>
              <w:lastRenderedPageBreak/>
              <w:t> </w:t>
            </w:r>
            <w:r w:rsidRPr="003222F5">
              <w:rPr>
                <w:rFonts w:ascii="Trebuchet MS" w:eastAsia="Times New Roman" w:hAnsi="Trebuchet MS" w:cs="Times New Roman"/>
                <w:color w:val="000000"/>
                <w:sz w:val="24"/>
                <w:szCs w:val="24"/>
              </w:rPr>
              <w:t xml:space="preserve"> </w:t>
            </w:r>
          </w:p>
          <w:p w:rsidR="003222F5" w:rsidRPr="003222F5" w:rsidRDefault="003222F5" w:rsidP="003222F5">
            <w:pPr>
              <w:spacing w:before="100" w:beforeAutospacing="1" w:after="100" w:afterAutospacing="1" w:line="240" w:lineRule="auto"/>
              <w:jc w:val="center"/>
              <w:rPr>
                <w:rFonts w:ascii="Trebuchet MS" w:eastAsia="Times New Roman" w:hAnsi="Trebuchet MS" w:cs="Times New Roman"/>
                <w:color w:val="000000"/>
                <w:sz w:val="24"/>
                <w:szCs w:val="24"/>
              </w:rPr>
            </w:pPr>
            <w:r w:rsidRPr="003222F5">
              <w:rPr>
                <w:rFonts w:ascii="Verdana" w:eastAsia="Times New Roman" w:hAnsi="Verdana" w:cs="Times New Roman"/>
                <w:b/>
                <w:bCs/>
                <w:color w:val="000000"/>
                <w:sz w:val="20"/>
                <w:szCs w:val="20"/>
              </w:rPr>
              <w:t>Use of Class and Lab Time</w:t>
            </w:r>
          </w:p>
          <w:p w:rsidR="003222F5" w:rsidRPr="003222F5" w:rsidRDefault="003222F5" w:rsidP="003222F5">
            <w:pPr>
              <w:spacing w:before="100" w:beforeAutospacing="1" w:after="100" w:afterAutospacing="1" w:line="240" w:lineRule="auto"/>
              <w:rPr>
                <w:rFonts w:ascii="Times New Roman" w:eastAsia="Times New Roman" w:hAnsi="Times New Roman" w:cs="Times New Roman"/>
                <w:color w:val="000000"/>
                <w:sz w:val="24"/>
                <w:szCs w:val="24"/>
              </w:rPr>
            </w:pPr>
            <w:r w:rsidRPr="003222F5">
              <w:rPr>
                <w:rFonts w:ascii="Verdana" w:eastAsia="Times New Roman" w:hAnsi="Verdana" w:cs="Times New Roman"/>
                <w:color w:val="000000"/>
                <w:sz w:val="20"/>
                <w:szCs w:val="20"/>
              </w:rPr>
              <w:t> </w:t>
            </w:r>
          </w:p>
        </w:tc>
        <w:tc>
          <w:tcPr>
            <w:tcW w:w="12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3222F5" w:rsidP="003222F5">
            <w:pPr>
              <w:spacing w:before="100" w:beforeAutospacing="1" w:after="100" w:afterAutospacing="1" w:line="240" w:lineRule="auto"/>
              <w:jc w:val="center"/>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0"/>
                <w:szCs w:val="20"/>
              </w:rPr>
              <w:t>Team used no class and lab time to perform Web Quest. </w:t>
            </w:r>
          </w:p>
        </w:tc>
        <w:tc>
          <w:tcPr>
            <w:tcW w:w="12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3222F5" w:rsidP="003222F5">
            <w:pPr>
              <w:spacing w:before="100" w:beforeAutospacing="1" w:after="100" w:afterAutospacing="1" w:line="240" w:lineRule="auto"/>
              <w:jc w:val="center"/>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0"/>
                <w:szCs w:val="20"/>
              </w:rPr>
              <w:t xml:space="preserve">Team was </w:t>
            </w:r>
            <w:r w:rsidRPr="003222F5">
              <w:rPr>
                <w:rFonts w:ascii="Verdana" w:eastAsia="Times New Roman" w:hAnsi="Verdana" w:cs="Times New Roman"/>
                <w:i/>
                <w:iCs/>
                <w:color w:val="000000"/>
                <w:sz w:val="20"/>
                <w:szCs w:val="20"/>
              </w:rPr>
              <w:t xml:space="preserve">frequently </w:t>
            </w:r>
            <w:r w:rsidRPr="003222F5">
              <w:rPr>
                <w:rFonts w:ascii="Verdana" w:eastAsia="Times New Roman" w:hAnsi="Verdana" w:cs="Times New Roman"/>
                <w:color w:val="000000"/>
                <w:sz w:val="20"/>
                <w:szCs w:val="20"/>
              </w:rPr>
              <w:t>were off-task with content unrelated to Web Quest.</w:t>
            </w:r>
          </w:p>
        </w:tc>
        <w:tc>
          <w:tcPr>
            <w:tcW w:w="12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3222F5" w:rsidP="003222F5">
            <w:pPr>
              <w:spacing w:after="0" w:line="240" w:lineRule="auto"/>
              <w:jc w:val="center"/>
              <w:rPr>
                <w:rFonts w:ascii="Times New Roman" w:eastAsia="Times New Roman" w:hAnsi="Times New Roman" w:cs="Times New Roman"/>
                <w:color w:val="000000"/>
                <w:sz w:val="24"/>
                <w:szCs w:val="24"/>
              </w:rPr>
            </w:pPr>
            <w:r w:rsidRPr="003222F5">
              <w:rPr>
                <w:rFonts w:ascii="Verdana" w:eastAsia="Times New Roman" w:hAnsi="Verdana" w:cs="Times New Roman"/>
                <w:color w:val="000000"/>
                <w:sz w:val="20"/>
                <w:szCs w:val="20"/>
              </w:rPr>
              <w:t>Team used class and lab time to perform Web Quest, but had to be reminded to stay on task.</w:t>
            </w:r>
          </w:p>
        </w:tc>
        <w:tc>
          <w:tcPr>
            <w:tcW w:w="12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3222F5" w:rsidP="003222F5">
            <w:pPr>
              <w:spacing w:before="100" w:beforeAutospacing="1" w:after="100" w:afterAutospacing="1" w:line="240" w:lineRule="auto"/>
              <w:jc w:val="center"/>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0"/>
                <w:szCs w:val="20"/>
              </w:rPr>
              <w:t>Team used class and lab time to perform Web Quest and never had to be reminded to stay on task.</w:t>
            </w:r>
          </w:p>
        </w:tc>
        <w:tc>
          <w:tcPr>
            <w:tcW w:w="1635" w:type="dxa"/>
            <w:tcBorders>
              <w:top w:val="outset" w:sz="6" w:space="0" w:color="auto"/>
              <w:left w:val="outset" w:sz="6" w:space="0" w:color="auto"/>
              <w:bottom w:val="outset" w:sz="6" w:space="0" w:color="auto"/>
              <w:right w:val="outset" w:sz="6" w:space="0" w:color="auto"/>
            </w:tcBorders>
            <w:vAlign w:val="center"/>
            <w:hideMark/>
          </w:tcPr>
          <w:p w:rsidR="003222F5" w:rsidRPr="003222F5" w:rsidRDefault="003222F5" w:rsidP="003222F5">
            <w:pPr>
              <w:spacing w:before="100" w:beforeAutospacing="1" w:after="100" w:afterAutospacing="1" w:line="240" w:lineRule="auto"/>
              <w:jc w:val="center"/>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0"/>
                <w:szCs w:val="20"/>
              </w:rPr>
              <w:br/>
              <w:t> </w:t>
            </w:r>
          </w:p>
        </w:tc>
      </w:tr>
      <w:tr w:rsidR="003222F5" w:rsidRPr="003222F5">
        <w:trPr>
          <w:trHeight w:val="2880"/>
          <w:tblCellSpacing w:w="15" w:type="dxa"/>
          <w:jc w:val="center"/>
        </w:trPr>
        <w:tc>
          <w:tcPr>
            <w:tcW w:w="1800" w:type="dxa"/>
            <w:tcBorders>
              <w:top w:val="outset" w:sz="6" w:space="0" w:color="auto"/>
              <w:left w:val="outset" w:sz="6" w:space="0" w:color="auto"/>
              <w:bottom w:val="outset" w:sz="6" w:space="0" w:color="auto"/>
              <w:right w:val="outset" w:sz="6" w:space="0" w:color="auto"/>
            </w:tcBorders>
            <w:shd w:val="clear" w:color="auto" w:fill="CCCCCC"/>
            <w:hideMark/>
          </w:tcPr>
          <w:p w:rsidR="003222F5" w:rsidRPr="003222F5" w:rsidRDefault="003222F5" w:rsidP="003222F5">
            <w:pPr>
              <w:spacing w:after="0" w:line="240" w:lineRule="auto"/>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0"/>
                <w:szCs w:val="20"/>
              </w:rPr>
              <w:t> </w:t>
            </w:r>
            <w:r w:rsidRPr="003222F5">
              <w:rPr>
                <w:rFonts w:ascii="Trebuchet MS" w:eastAsia="Times New Roman" w:hAnsi="Trebuchet MS" w:cs="Times New Roman"/>
                <w:color w:val="000000"/>
                <w:sz w:val="24"/>
                <w:szCs w:val="24"/>
              </w:rPr>
              <w:t xml:space="preserve"> </w:t>
            </w:r>
          </w:p>
          <w:p w:rsidR="003222F5" w:rsidRPr="003222F5" w:rsidRDefault="003222F5" w:rsidP="003222F5">
            <w:pPr>
              <w:spacing w:before="100" w:beforeAutospacing="1" w:after="100" w:afterAutospacing="1" w:line="240" w:lineRule="auto"/>
              <w:jc w:val="center"/>
              <w:rPr>
                <w:rFonts w:ascii="Trebuchet MS" w:eastAsia="Times New Roman" w:hAnsi="Trebuchet MS" w:cs="Times New Roman"/>
                <w:color w:val="000000"/>
                <w:sz w:val="24"/>
                <w:szCs w:val="24"/>
              </w:rPr>
            </w:pPr>
            <w:r w:rsidRPr="003222F5">
              <w:rPr>
                <w:rFonts w:ascii="Verdana" w:eastAsia="Times New Roman" w:hAnsi="Verdana" w:cs="Times New Roman"/>
                <w:b/>
                <w:bCs/>
                <w:color w:val="000000"/>
                <w:sz w:val="20"/>
                <w:szCs w:val="20"/>
              </w:rPr>
              <w:t>PowerPoint Presentation Length</w:t>
            </w:r>
          </w:p>
          <w:p w:rsidR="003222F5" w:rsidRPr="003222F5" w:rsidRDefault="003222F5" w:rsidP="003222F5">
            <w:pPr>
              <w:spacing w:before="100" w:beforeAutospacing="1" w:after="100" w:afterAutospacing="1" w:line="240" w:lineRule="auto"/>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0"/>
                <w:szCs w:val="20"/>
              </w:rPr>
              <w:t> </w:t>
            </w:r>
          </w:p>
          <w:p w:rsidR="003222F5" w:rsidRPr="003222F5" w:rsidRDefault="003222F5" w:rsidP="003222F5">
            <w:pPr>
              <w:spacing w:before="100" w:beforeAutospacing="1" w:after="100" w:afterAutospacing="1" w:line="240" w:lineRule="auto"/>
              <w:rPr>
                <w:rFonts w:ascii="Times New Roman" w:eastAsia="Times New Roman" w:hAnsi="Times New Roman" w:cs="Times New Roman"/>
                <w:color w:val="000000"/>
                <w:sz w:val="24"/>
                <w:szCs w:val="24"/>
              </w:rPr>
            </w:pPr>
            <w:r w:rsidRPr="003222F5">
              <w:rPr>
                <w:rFonts w:ascii="Verdana" w:eastAsia="Times New Roman" w:hAnsi="Verdana" w:cs="Times New Roman"/>
                <w:color w:val="000000"/>
                <w:sz w:val="20"/>
                <w:szCs w:val="20"/>
              </w:rPr>
              <w:t> </w:t>
            </w:r>
          </w:p>
        </w:tc>
        <w:tc>
          <w:tcPr>
            <w:tcW w:w="12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3222F5" w:rsidP="003222F5">
            <w:pPr>
              <w:spacing w:before="100" w:beforeAutospacing="1" w:after="100" w:afterAutospacing="1" w:line="240" w:lineRule="auto"/>
              <w:jc w:val="center"/>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0"/>
                <w:szCs w:val="20"/>
              </w:rPr>
              <w:t>PowerPoint presentation was under 7 minutes long.</w:t>
            </w:r>
          </w:p>
        </w:tc>
        <w:tc>
          <w:tcPr>
            <w:tcW w:w="12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3222F5" w:rsidP="003222F5">
            <w:pPr>
              <w:spacing w:before="100" w:beforeAutospacing="1" w:after="100" w:afterAutospacing="1" w:line="240" w:lineRule="auto"/>
              <w:jc w:val="center"/>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0"/>
                <w:szCs w:val="20"/>
              </w:rPr>
              <w:t>PowerPoint presentation was 7:00 to 7:59 minutes long.</w:t>
            </w:r>
          </w:p>
        </w:tc>
        <w:tc>
          <w:tcPr>
            <w:tcW w:w="12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3222F5" w:rsidP="003222F5">
            <w:pPr>
              <w:spacing w:before="100" w:beforeAutospacing="1" w:after="100" w:afterAutospacing="1" w:line="240" w:lineRule="auto"/>
              <w:jc w:val="center"/>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0"/>
                <w:szCs w:val="20"/>
              </w:rPr>
              <w:t>PowerPoint presentation was longer than 12 minutes and 30 seconds.</w:t>
            </w:r>
          </w:p>
        </w:tc>
        <w:tc>
          <w:tcPr>
            <w:tcW w:w="12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3222F5" w:rsidP="003222F5">
            <w:pPr>
              <w:spacing w:before="100" w:beforeAutospacing="1" w:after="100" w:afterAutospacing="1" w:line="240" w:lineRule="auto"/>
              <w:jc w:val="center"/>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0"/>
                <w:szCs w:val="20"/>
              </w:rPr>
              <w:t>PowerPoint presentation was 8 - 12 minutes long.</w:t>
            </w:r>
          </w:p>
        </w:tc>
        <w:tc>
          <w:tcPr>
            <w:tcW w:w="1635" w:type="dxa"/>
            <w:tcBorders>
              <w:top w:val="outset" w:sz="6" w:space="0" w:color="auto"/>
              <w:left w:val="outset" w:sz="6" w:space="0" w:color="auto"/>
              <w:bottom w:val="outset" w:sz="6" w:space="0" w:color="auto"/>
              <w:right w:val="outset" w:sz="6" w:space="0" w:color="auto"/>
            </w:tcBorders>
            <w:vAlign w:val="center"/>
            <w:hideMark/>
          </w:tcPr>
          <w:p w:rsidR="003222F5" w:rsidRPr="003222F5" w:rsidRDefault="003222F5" w:rsidP="003222F5">
            <w:pPr>
              <w:spacing w:before="100" w:beforeAutospacing="1" w:after="100" w:afterAutospacing="1" w:line="240" w:lineRule="auto"/>
              <w:jc w:val="center"/>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0"/>
                <w:szCs w:val="20"/>
              </w:rPr>
              <w:br/>
              <w:t> </w:t>
            </w:r>
          </w:p>
        </w:tc>
      </w:tr>
      <w:tr w:rsidR="003222F5" w:rsidRPr="003222F5">
        <w:trPr>
          <w:trHeight w:val="2880"/>
          <w:tblCellSpacing w:w="15" w:type="dxa"/>
          <w:jc w:val="center"/>
        </w:trPr>
        <w:tc>
          <w:tcPr>
            <w:tcW w:w="1800" w:type="dxa"/>
            <w:tcBorders>
              <w:top w:val="outset" w:sz="6" w:space="0" w:color="auto"/>
              <w:left w:val="outset" w:sz="6" w:space="0" w:color="auto"/>
              <w:bottom w:val="outset" w:sz="6" w:space="0" w:color="auto"/>
              <w:right w:val="outset" w:sz="6" w:space="0" w:color="auto"/>
            </w:tcBorders>
            <w:shd w:val="clear" w:color="auto" w:fill="CCCCCC"/>
            <w:hideMark/>
          </w:tcPr>
          <w:p w:rsidR="003222F5" w:rsidRPr="003222F5" w:rsidRDefault="003222F5" w:rsidP="003222F5">
            <w:pPr>
              <w:spacing w:after="0" w:line="240" w:lineRule="auto"/>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0"/>
                <w:szCs w:val="20"/>
              </w:rPr>
              <w:t> </w:t>
            </w:r>
            <w:r w:rsidRPr="003222F5">
              <w:rPr>
                <w:rFonts w:ascii="Trebuchet MS" w:eastAsia="Times New Roman" w:hAnsi="Trebuchet MS" w:cs="Times New Roman"/>
                <w:color w:val="000000"/>
                <w:sz w:val="24"/>
                <w:szCs w:val="24"/>
              </w:rPr>
              <w:t xml:space="preserve"> </w:t>
            </w:r>
          </w:p>
          <w:p w:rsidR="003222F5" w:rsidRPr="003222F5" w:rsidRDefault="003222F5" w:rsidP="003222F5">
            <w:pPr>
              <w:spacing w:before="100" w:beforeAutospacing="1" w:after="100" w:afterAutospacing="1" w:line="240" w:lineRule="auto"/>
              <w:jc w:val="center"/>
              <w:rPr>
                <w:rFonts w:ascii="Trebuchet MS" w:eastAsia="Times New Roman" w:hAnsi="Trebuchet MS" w:cs="Times New Roman"/>
                <w:color w:val="000000"/>
                <w:sz w:val="24"/>
                <w:szCs w:val="24"/>
              </w:rPr>
            </w:pPr>
            <w:r w:rsidRPr="003222F5">
              <w:rPr>
                <w:rFonts w:ascii="Verdana" w:eastAsia="Times New Roman" w:hAnsi="Verdana" w:cs="Times New Roman"/>
                <w:b/>
                <w:bCs/>
                <w:color w:val="000000"/>
                <w:sz w:val="20"/>
                <w:szCs w:val="20"/>
              </w:rPr>
              <w:t>PowerPoint Presentation Content</w:t>
            </w:r>
          </w:p>
          <w:p w:rsidR="003222F5" w:rsidRPr="003222F5" w:rsidRDefault="003222F5" w:rsidP="003222F5">
            <w:pPr>
              <w:spacing w:before="100" w:beforeAutospacing="1" w:after="100" w:afterAutospacing="1" w:line="240" w:lineRule="auto"/>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0"/>
                <w:szCs w:val="20"/>
              </w:rPr>
              <w:t> </w:t>
            </w:r>
          </w:p>
          <w:p w:rsidR="003222F5" w:rsidRPr="003222F5" w:rsidRDefault="003222F5" w:rsidP="003222F5">
            <w:pPr>
              <w:spacing w:before="100" w:beforeAutospacing="1" w:after="100" w:afterAutospacing="1" w:line="240" w:lineRule="auto"/>
              <w:rPr>
                <w:rFonts w:ascii="Times New Roman" w:eastAsia="Times New Roman" w:hAnsi="Times New Roman" w:cs="Times New Roman"/>
                <w:color w:val="000000"/>
                <w:sz w:val="24"/>
                <w:szCs w:val="24"/>
              </w:rPr>
            </w:pPr>
            <w:r w:rsidRPr="003222F5">
              <w:rPr>
                <w:rFonts w:ascii="Verdana" w:eastAsia="Times New Roman" w:hAnsi="Verdana" w:cs="Times New Roman"/>
                <w:color w:val="000000"/>
                <w:sz w:val="20"/>
                <w:szCs w:val="20"/>
              </w:rPr>
              <w:t> </w:t>
            </w:r>
          </w:p>
        </w:tc>
        <w:tc>
          <w:tcPr>
            <w:tcW w:w="12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3222F5" w:rsidP="003222F5">
            <w:pPr>
              <w:spacing w:before="100" w:beforeAutospacing="1" w:after="100" w:afterAutospacing="1" w:line="240" w:lineRule="auto"/>
              <w:jc w:val="center"/>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0"/>
                <w:szCs w:val="20"/>
              </w:rPr>
              <w:t>PowerPoint included:</w:t>
            </w:r>
            <w:r w:rsidRPr="003222F5">
              <w:rPr>
                <w:rFonts w:ascii="Verdana" w:eastAsia="Times New Roman" w:hAnsi="Verdana" w:cs="Times New Roman"/>
                <w:color w:val="000000"/>
                <w:sz w:val="20"/>
                <w:szCs w:val="20"/>
              </w:rPr>
              <w:br/>
              <w:t>*Incomplete list of strengths &amp; weaknesses</w:t>
            </w:r>
          </w:p>
          <w:p w:rsidR="003222F5" w:rsidRPr="003222F5" w:rsidRDefault="003222F5" w:rsidP="003222F5">
            <w:pPr>
              <w:spacing w:before="100" w:beforeAutospacing="1" w:after="100" w:afterAutospacing="1" w:line="240" w:lineRule="auto"/>
              <w:jc w:val="center"/>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0"/>
                <w:szCs w:val="20"/>
              </w:rPr>
              <w:t xml:space="preserve">*Incomplete Introductory Summary </w:t>
            </w:r>
            <w:r w:rsidRPr="003222F5">
              <w:rPr>
                <w:rFonts w:ascii="Verdana" w:eastAsia="Times New Roman" w:hAnsi="Verdana" w:cs="Times New Roman"/>
                <w:b/>
                <w:bCs/>
                <w:color w:val="000000"/>
                <w:sz w:val="20"/>
                <w:szCs w:val="20"/>
              </w:rPr>
              <w:t xml:space="preserve">and/or </w:t>
            </w:r>
            <w:r w:rsidRPr="003222F5">
              <w:rPr>
                <w:rFonts w:ascii="Verdana" w:eastAsia="Times New Roman" w:hAnsi="Verdana" w:cs="Times New Roman"/>
                <w:color w:val="000000"/>
                <w:sz w:val="20"/>
                <w:szCs w:val="20"/>
              </w:rPr>
              <w:br/>
              <w:t>*Incomplete End Summary</w:t>
            </w:r>
          </w:p>
        </w:tc>
        <w:tc>
          <w:tcPr>
            <w:tcW w:w="12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3222F5" w:rsidP="003222F5">
            <w:pPr>
              <w:spacing w:before="100" w:beforeAutospacing="1" w:after="100" w:afterAutospacing="1" w:line="240" w:lineRule="auto"/>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0"/>
                <w:szCs w:val="20"/>
              </w:rPr>
              <w:t>PowerPoint included:</w:t>
            </w:r>
            <w:r w:rsidRPr="003222F5">
              <w:rPr>
                <w:rFonts w:ascii="Verdana" w:eastAsia="Times New Roman" w:hAnsi="Verdana" w:cs="Times New Roman"/>
                <w:color w:val="000000"/>
                <w:sz w:val="20"/>
                <w:szCs w:val="20"/>
              </w:rPr>
              <w:br/>
              <w:t>*Introductory Summary of issue</w:t>
            </w:r>
            <w:r w:rsidRPr="003222F5">
              <w:rPr>
                <w:rFonts w:ascii="Verdana" w:eastAsia="Times New Roman" w:hAnsi="Verdana" w:cs="Times New Roman"/>
                <w:color w:val="000000"/>
                <w:sz w:val="20"/>
                <w:szCs w:val="20"/>
              </w:rPr>
              <w:br/>
              <w:t>*Incomplete list of strengths &amp; weaknesses of either position</w:t>
            </w:r>
            <w:r w:rsidRPr="003222F5">
              <w:rPr>
                <w:rFonts w:ascii="Verdana" w:eastAsia="Times New Roman" w:hAnsi="Verdana" w:cs="Times New Roman"/>
                <w:color w:val="000000"/>
                <w:sz w:val="20"/>
                <w:szCs w:val="20"/>
              </w:rPr>
              <w:br/>
              <w:t>*End Summary</w:t>
            </w:r>
          </w:p>
        </w:tc>
        <w:tc>
          <w:tcPr>
            <w:tcW w:w="12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3222F5" w:rsidP="003222F5">
            <w:pPr>
              <w:spacing w:before="100" w:beforeAutospacing="1" w:after="100" w:afterAutospacing="1" w:line="240" w:lineRule="auto"/>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0"/>
                <w:szCs w:val="20"/>
              </w:rPr>
              <w:t xml:space="preserve">PowerPoint included: </w:t>
            </w:r>
            <w:r w:rsidRPr="003222F5">
              <w:rPr>
                <w:rFonts w:ascii="Verdana" w:eastAsia="Times New Roman" w:hAnsi="Verdana" w:cs="Times New Roman"/>
                <w:color w:val="000000"/>
                <w:sz w:val="20"/>
                <w:szCs w:val="20"/>
              </w:rPr>
              <w:br/>
              <w:t>*Introductory Summary of issue</w:t>
            </w:r>
            <w:r w:rsidRPr="003222F5">
              <w:rPr>
                <w:rFonts w:ascii="Verdana" w:eastAsia="Times New Roman" w:hAnsi="Verdana" w:cs="Times New Roman"/>
                <w:color w:val="000000"/>
                <w:sz w:val="20"/>
                <w:szCs w:val="20"/>
              </w:rPr>
              <w:br/>
              <w:t>*Strengths &amp; Weaknesses of both positions</w:t>
            </w:r>
            <w:r w:rsidRPr="003222F5">
              <w:rPr>
                <w:rFonts w:ascii="Verdana" w:eastAsia="Times New Roman" w:hAnsi="Verdana" w:cs="Times New Roman"/>
                <w:color w:val="000000"/>
                <w:sz w:val="20"/>
                <w:szCs w:val="20"/>
              </w:rPr>
              <w:br/>
              <w:t>*End Summary</w:t>
            </w:r>
          </w:p>
        </w:tc>
        <w:tc>
          <w:tcPr>
            <w:tcW w:w="12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3222F5" w:rsidP="003222F5">
            <w:pPr>
              <w:spacing w:before="100" w:beforeAutospacing="1" w:after="100" w:afterAutospacing="1" w:line="240" w:lineRule="auto"/>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0"/>
                <w:szCs w:val="20"/>
              </w:rPr>
              <w:t>PowerPoint included:</w:t>
            </w:r>
            <w:r w:rsidRPr="003222F5">
              <w:rPr>
                <w:rFonts w:ascii="Verdana" w:eastAsia="Times New Roman" w:hAnsi="Verdana" w:cs="Times New Roman"/>
                <w:color w:val="000000"/>
                <w:sz w:val="20"/>
                <w:szCs w:val="20"/>
              </w:rPr>
              <w:br/>
              <w:t>*Introductory Summary of issue</w:t>
            </w:r>
            <w:r w:rsidRPr="003222F5">
              <w:rPr>
                <w:rFonts w:ascii="Verdana" w:eastAsia="Times New Roman" w:hAnsi="Verdana" w:cs="Times New Roman"/>
                <w:color w:val="000000"/>
                <w:sz w:val="20"/>
                <w:szCs w:val="20"/>
              </w:rPr>
              <w:br/>
              <w:t>*Strengths &amp; Weaknesses of both positions</w:t>
            </w:r>
            <w:r w:rsidRPr="003222F5">
              <w:rPr>
                <w:rFonts w:ascii="Verdana" w:eastAsia="Times New Roman" w:hAnsi="Verdana" w:cs="Times New Roman"/>
                <w:color w:val="000000"/>
                <w:sz w:val="20"/>
                <w:szCs w:val="20"/>
              </w:rPr>
              <w:br/>
              <w:t>*Specific examples from Internet resources</w:t>
            </w:r>
            <w:r w:rsidRPr="003222F5">
              <w:rPr>
                <w:rFonts w:ascii="Verdana" w:eastAsia="Times New Roman" w:hAnsi="Verdana" w:cs="Times New Roman"/>
                <w:color w:val="000000"/>
                <w:sz w:val="20"/>
                <w:szCs w:val="20"/>
              </w:rPr>
              <w:br/>
              <w:t>*End Summary</w:t>
            </w:r>
          </w:p>
        </w:tc>
        <w:tc>
          <w:tcPr>
            <w:tcW w:w="1635" w:type="dxa"/>
            <w:tcBorders>
              <w:top w:val="outset" w:sz="6" w:space="0" w:color="auto"/>
              <w:left w:val="outset" w:sz="6" w:space="0" w:color="auto"/>
              <w:bottom w:val="outset" w:sz="6" w:space="0" w:color="auto"/>
              <w:right w:val="outset" w:sz="6" w:space="0" w:color="auto"/>
            </w:tcBorders>
            <w:vAlign w:val="center"/>
            <w:hideMark/>
          </w:tcPr>
          <w:p w:rsidR="003222F5" w:rsidRPr="003222F5" w:rsidRDefault="003222F5" w:rsidP="003222F5">
            <w:pPr>
              <w:spacing w:before="100" w:beforeAutospacing="1" w:after="100" w:afterAutospacing="1" w:line="240" w:lineRule="auto"/>
              <w:jc w:val="center"/>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0"/>
                <w:szCs w:val="20"/>
              </w:rPr>
              <w:br/>
              <w:t> </w:t>
            </w:r>
          </w:p>
        </w:tc>
      </w:tr>
      <w:tr w:rsidR="003222F5" w:rsidRPr="003222F5">
        <w:trPr>
          <w:trHeight w:val="2880"/>
          <w:tblCellSpacing w:w="15" w:type="dxa"/>
          <w:jc w:val="center"/>
        </w:trPr>
        <w:tc>
          <w:tcPr>
            <w:tcW w:w="1800" w:type="dxa"/>
            <w:tcBorders>
              <w:top w:val="outset" w:sz="6" w:space="0" w:color="auto"/>
              <w:left w:val="outset" w:sz="6" w:space="0" w:color="auto"/>
              <w:bottom w:val="outset" w:sz="6" w:space="0" w:color="auto"/>
              <w:right w:val="outset" w:sz="6" w:space="0" w:color="auto"/>
            </w:tcBorders>
            <w:shd w:val="clear" w:color="auto" w:fill="CCCCCC"/>
            <w:hideMark/>
          </w:tcPr>
          <w:p w:rsidR="003222F5" w:rsidRPr="003222F5" w:rsidRDefault="003222F5" w:rsidP="003222F5">
            <w:pPr>
              <w:spacing w:after="0" w:line="240" w:lineRule="auto"/>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0"/>
                <w:szCs w:val="20"/>
              </w:rPr>
              <w:t> </w:t>
            </w:r>
            <w:r w:rsidRPr="003222F5">
              <w:rPr>
                <w:rFonts w:ascii="Trebuchet MS" w:eastAsia="Times New Roman" w:hAnsi="Trebuchet MS" w:cs="Times New Roman"/>
                <w:color w:val="000000"/>
                <w:sz w:val="24"/>
                <w:szCs w:val="24"/>
              </w:rPr>
              <w:t xml:space="preserve"> </w:t>
            </w:r>
          </w:p>
          <w:p w:rsidR="003222F5" w:rsidRPr="003222F5" w:rsidRDefault="003222F5" w:rsidP="003222F5">
            <w:pPr>
              <w:spacing w:before="100" w:beforeAutospacing="1" w:after="100" w:afterAutospacing="1" w:line="240" w:lineRule="auto"/>
              <w:jc w:val="center"/>
              <w:rPr>
                <w:rFonts w:ascii="Trebuchet MS" w:eastAsia="Times New Roman" w:hAnsi="Trebuchet MS" w:cs="Times New Roman"/>
                <w:color w:val="000000"/>
                <w:sz w:val="24"/>
                <w:szCs w:val="24"/>
              </w:rPr>
            </w:pPr>
            <w:r w:rsidRPr="003222F5">
              <w:rPr>
                <w:rFonts w:ascii="Verdana" w:eastAsia="Times New Roman" w:hAnsi="Verdana" w:cs="Times New Roman"/>
                <w:b/>
                <w:bCs/>
                <w:color w:val="000000"/>
                <w:sz w:val="20"/>
                <w:szCs w:val="20"/>
              </w:rPr>
              <w:t>PowerPoint Presentation Format</w:t>
            </w:r>
          </w:p>
          <w:p w:rsidR="003222F5" w:rsidRPr="003222F5" w:rsidRDefault="003222F5" w:rsidP="003222F5">
            <w:pPr>
              <w:spacing w:before="100" w:beforeAutospacing="1" w:after="100" w:afterAutospacing="1" w:line="240" w:lineRule="auto"/>
              <w:rPr>
                <w:rFonts w:ascii="Times New Roman" w:eastAsia="Times New Roman" w:hAnsi="Times New Roman" w:cs="Times New Roman"/>
                <w:color w:val="000000"/>
                <w:sz w:val="24"/>
                <w:szCs w:val="24"/>
              </w:rPr>
            </w:pPr>
            <w:r w:rsidRPr="003222F5">
              <w:rPr>
                <w:rFonts w:ascii="Verdana" w:eastAsia="Times New Roman" w:hAnsi="Verdana" w:cs="Times New Roman"/>
                <w:color w:val="000000"/>
                <w:sz w:val="20"/>
                <w:szCs w:val="20"/>
              </w:rPr>
              <w:t> </w:t>
            </w:r>
          </w:p>
        </w:tc>
        <w:tc>
          <w:tcPr>
            <w:tcW w:w="12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3222F5" w:rsidP="003222F5">
            <w:pPr>
              <w:spacing w:before="100" w:beforeAutospacing="1" w:after="100" w:afterAutospacing="1" w:line="240" w:lineRule="auto"/>
              <w:jc w:val="center"/>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0"/>
                <w:szCs w:val="20"/>
              </w:rPr>
              <w:t>PowerPoint presentation was plainly formatted and disorganized.</w:t>
            </w:r>
          </w:p>
        </w:tc>
        <w:tc>
          <w:tcPr>
            <w:tcW w:w="12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3222F5" w:rsidP="003222F5">
            <w:pPr>
              <w:spacing w:before="100" w:beforeAutospacing="1" w:after="100" w:afterAutospacing="1" w:line="240" w:lineRule="auto"/>
              <w:jc w:val="center"/>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0"/>
                <w:szCs w:val="20"/>
              </w:rPr>
              <w:t>PowerPoint presentation plainly formatted and organized</w:t>
            </w:r>
            <w:r>
              <w:rPr>
                <w:rFonts w:ascii="Verdana" w:eastAsia="Times New Roman" w:hAnsi="Verdana" w:cs="Times New Roman"/>
                <w:color w:val="000000"/>
                <w:sz w:val="20"/>
                <w:szCs w:val="20"/>
              </w:rPr>
              <w:t>h</w:t>
            </w:r>
          </w:p>
        </w:tc>
        <w:tc>
          <w:tcPr>
            <w:tcW w:w="12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3222F5" w:rsidP="003222F5">
            <w:pPr>
              <w:spacing w:before="100" w:beforeAutospacing="1" w:after="100" w:afterAutospacing="1" w:line="240" w:lineRule="auto"/>
              <w:jc w:val="center"/>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0"/>
                <w:szCs w:val="20"/>
              </w:rPr>
              <w:t>PowerPoint presentation was attractively formatted and well-organized.</w:t>
            </w:r>
          </w:p>
        </w:tc>
        <w:tc>
          <w:tcPr>
            <w:tcW w:w="12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3222F5" w:rsidP="003222F5">
            <w:pPr>
              <w:spacing w:before="100" w:beforeAutospacing="1" w:after="100" w:afterAutospacing="1" w:line="240" w:lineRule="auto"/>
              <w:jc w:val="center"/>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0"/>
                <w:szCs w:val="20"/>
              </w:rPr>
              <w:t>PowerPoint presentation was attractively formatted, made good use of multimedia, and was well-organized.</w:t>
            </w:r>
          </w:p>
        </w:tc>
        <w:tc>
          <w:tcPr>
            <w:tcW w:w="1635" w:type="dxa"/>
            <w:tcBorders>
              <w:top w:val="outset" w:sz="6" w:space="0" w:color="auto"/>
              <w:left w:val="outset" w:sz="6" w:space="0" w:color="auto"/>
              <w:bottom w:val="outset" w:sz="6" w:space="0" w:color="auto"/>
              <w:right w:val="outset" w:sz="6" w:space="0" w:color="auto"/>
            </w:tcBorders>
            <w:vAlign w:val="center"/>
            <w:hideMark/>
          </w:tcPr>
          <w:p w:rsidR="003222F5" w:rsidRPr="003222F5" w:rsidRDefault="003222F5" w:rsidP="003222F5">
            <w:pPr>
              <w:spacing w:before="100" w:beforeAutospacing="1" w:after="100" w:afterAutospacing="1" w:line="240" w:lineRule="auto"/>
              <w:jc w:val="center"/>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0"/>
                <w:szCs w:val="20"/>
              </w:rPr>
              <w:br/>
              <w:t> </w:t>
            </w:r>
          </w:p>
        </w:tc>
      </w:tr>
      <w:tr w:rsidR="003222F5" w:rsidRPr="003222F5">
        <w:trPr>
          <w:trHeight w:val="2880"/>
          <w:tblCellSpacing w:w="15" w:type="dxa"/>
          <w:jc w:val="center"/>
        </w:trPr>
        <w:tc>
          <w:tcPr>
            <w:tcW w:w="1800" w:type="dxa"/>
            <w:tcBorders>
              <w:top w:val="outset" w:sz="6" w:space="0" w:color="auto"/>
              <w:left w:val="outset" w:sz="6" w:space="0" w:color="auto"/>
              <w:bottom w:val="outset" w:sz="6" w:space="0" w:color="auto"/>
              <w:right w:val="outset" w:sz="6" w:space="0" w:color="auto"/>
            </w:tcBorders>
            <w:shd w:val="clear" w:color="auto" w:fill="CCCCCC"/>
            <w:hideMark/>
          </w:tcPr>
          <w:p w:rsidR="003222F5" w:rsidRPr="003222F5" w:rsidRDefault="003222F5" w:rsidP="003222F5">
            <w:pPr>
              <w:spacing w:after="0" w:line="240" w:lineRule="auto"/>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0"/>
                <w:szCs w:val="20"/>
              </w:rPr>
              <w:lastRenderedPageBreak/>
              <w:t> </w:t>
            </w:r>
            <w:r w:rsidRPr="003222F5">
              <w:rPr>
                <w:rFonts w:ascii="Trebuchet MS" w:eastAsia="Times New Roman" w:hAnsi="Trebuchet MS" w:cs="Times New Roman"/>
                <w:color w:val="000000"/>
                <w:sz w:val="24"/>
                <w:szCs w:val="24"/>
              </w:rPr>
              <w:t xml:space="preserve"> </w:t>
            </w:r>
          </w:p>
          <w:p w:rsidR="003222F5" w:rsidRPr="003222F5" w:rsidRDefault="003222F5" w:rsidP="003222F5">
            <w:pPr>
              <w:spacing w:before="100" w:beforeAutospacing="1" w:after="100" w:afterAutospacing="1" w:line="240" w:lineRule="auto"/>
              <w:jc w:val="center"/>
              <w:rPr>
                <w:rFonts w:ascii="Trebuchet MS" w:eastAsia="Times New Roman" w:hAnsi="Trebuchet MS" w:cs="Times New Roman"/>
                <w:color w:val="000000"/>
                <w:sz w:val="24"/>
                <w:szCs w:val="24"/>
              </w:rPr>
            </w:pPr>
            <w:r w:rsidRPr="003222F5">
              <w:rPr>
                <w:rFonts w:ascii="Verdana" w:eastAsia="Times New Roman" w:hAnsi="Verdana" w:cs="Times New Roman"/>
                <w:b/>
                <w:bCs/>
                <w:color w:val="000000"/>
                <w:sz w:val="20"/>
                <w:szCs w:val="20"/>
              </w:rPr>
              <w:t>Use of Web Quest Resources</w:t>
            </w:r>
          </w:p>
        </w:tc>
        <w:tc>
          <w:tcPr>
            <w:tcW w:w="12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3222F5" w:rsidP="003222F5">
            <w:pPr>
              <w:spacing w:before="100" w:beforeAutospacing="1" w:after="100" w:afterAutospacing="1" w:line="240" w:lineRule="auto"/>
              <w:jc w:val="center"/>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0"/>
                <w:szCs w:val="20"/>
              </w:rPr>
              <w:t>Content of PowerPoint presentation reflects that Web Quest resources were virtually ignored and not utilized.</w:t>
            </w:r>
          </w:p>
        </w:tc>
        <w:tc>
          <w:tcPr>
            <w:tcW w:w="12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3222F5" w:rsidP="003222F5">
            <w:pPr>
              <w:spacing w:before="100" w:beforeAutospacing="1" w:after="100" w:afterAutospacing="1" w:line="240" w:lineRule="auto"/>
              <w:jc w:val="center"/>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0"/>
                <w:szCs w:val="20"/>
              </w:rPr>
              <w:t>Content of PowerPoint presentation reflects that Web Quest resources were skimmed and not fully utilized.</w:t>
            </w:r>
          </w:p>
        </w:tc>
        <w:tc>
          <w:tcPr>
            <w:tcW w:w="12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3222F5" w:rsidP="003222F5">
            <w:pPr>
              <w:spacing w:before="100" w:beforeAutospacing="1" w:after="100" w:afterAutospacing="1" w:line="240" w:lineRule="auto"/>
              <w:jc w:val="center"/>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0"/>
                <w:szCs w:val="20"/>
              </w:rPr>
              <w:t>Content of PowerPoint presentation reflects that Web Quest resources were read and utilized.</w:t>
            </w:r>
          </w:p>
        </w:tc>
        <w:tc>
          <w:tcPr>
            <w:tcW w:w="120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3222F5" w:rsidRPr="003222F5" w:rsidRDefault="003222F5" w:rsidP="003222F5">
            <w:pPr>
              <w:spacing w:before="100" w:beforeAutospacing="1" w:after="100" w:afterAutospacing="1" w:line="240" w:lineRule="auto"/>
              <w:jc w:val="center"/>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0"/>
                <w:szCs w:val="20"/>
              </w:rPr>
              <w:t>Content of PowerPoint presentation reflects that Web Quest resources were read carefully and utilized effectively.</w:t>
            </w:r>
          </w:p>
        </w:tc>
        <w:tc>
          <w:tcPr>
            <w:tcW w:w="0" w:type="auto"/>
            <w:vAlign w:val="center"/>
            <w:hideMark/>
          </w:tcPr>
          <w:p w:rsidR="003222F5" w:rsidRPr="003222F5" w:rsidRDefault="003222F5" w:rsidP="003222F5">
            <w:pPr>
              <w:spacing w:after="0" w:line="240" w:lineRule="auto"/>
              <w:rPr>
                <w:rFonts w:ascii="Times New Roman" w:eastAsia="Times New Roman" w:hAnsi="Times New Roman" w:cs="Times New Roman"/>
                <w:sz w:val="20"/>
                <w:szCs w:val="20"/>
              </w:rPr>
            </w:pPr>
          </w:p>
        </w:tc>
      </w:tr>
    </w:tbl>
    <w:p w:rsidR="003222F5" w:rsidRPr="003222F5" w:rsidRDefault="003222F5" w:rsidP="003222F5">
      <w:pPr>
        <w:spacing w:before="100" w:beforeAutospacing="1" w:after="100" w:afterAutospacing="1" w:line="240" w:lineRule="auto"/>
        <w:rPr>
          <w:rFonts w:ascii="Trebuchet MS" w:eastAsia="Times New Roman" w:hAnsi="Trebuchet MS" w:cs="Times New Roman"/>
          <w:color w:val="000000"/>
          <w:sz w:val="24"/>
          <w:szCs w:val="24"/>
        </w:rPr>
      </w:pPr>
      <w:r w:rsidRPr="003222F5">
        <w:rPr>
          <w:rFonts w:ascii="Verdana" w:eastAsia="Times New Roman" w:hAnsi="Verdana" w:cs="Times New Roman"/>
          <w:b/>
          <w:bCs/>
          <w:color w:val="000000"/>
          <w:sz w:val="36"/>
          <w:szCs w:val="36"/>
        </w:rPr>
        <w:t>Conclusion</w:t>
      </w:r>
    </w:p>
    <w:p w:rsidR="003222F5" w:rsidRPr="003222F5" w:rsidRDefault="003222F5" w:rsidP="003222F5">
      <w:pPr>
        <w:spacing w:before="100" w:beforeAutospacing="1" w:after="100" w:afterAutospacing="1" w:line="240" w:lineRule="auto"/>
        <w:rPr>
          <w:rFonts w:ascii="Trebuchet MS" w:eastAsia="Times New Roman" w:hAnsi="Trebuchet MS" w:cs="Times New Roman"/>
          <w:color w:val="000000"/>
          <w:sz w:val="24"/>
          <w:szCs w:val="24"/>
        </w:rPr>
      </w:pPr>
      <w:r w:rsidRPr="003222F5">
        <w:rPr>
          <w:rFonts w:ascii="Verdana" w:eastAsia="Times New Roman" w:hAnsi="Verdana" w:cs="Times New Roman"/>
          <w:b/>
          <w:bCs/>
          <w:color w:val="000000"/>
          <w:sz w:val="24"/>
          <w:szCs w:val="24"/>
        </w:rPr>
        <w:t xml:space="preserve">So, is it possible to know which </w:t>
      </w:r>
      <w:r w:rsidRPr="003222F5">
        <w:rPr>
          <w:rFonts w:ascii="Verdana" w:eastAsia="Times New Roman" w:hAnsi="Verdana" w:cs="Times New Roman"/>
          <w:b/>
          <w:bCs/>
          <w:i/>
          <w:iCs/>
          <w:color w:val="000000"/>
          <w:sz w:val="24"/>
          <w:szCs w:val="24"/>
        </w:rPr>
        <w:t>is</w:t>
      </w:r>
      <w:r w:rsidRPr="003222F5">
        <w:rPr>
          <w:rFonts w:ascii="Verdana" w:eastAsia="Times New Roman" w:hAnsi="Verdana" w:cs="Times New Roman"/>
          <w:b/>
          <w:bCs/>
          <w:color w:val="000000"/>
          <w:sz w:val="24"/>
          <w:szCs w:val="24"/>
        </w:rPr>
        <w:t xml:space="preserve"> more important, nature or nurture?</w:t>
      </w:r>
    </w:p>
    <w:p w:rsidR="003222F5" w:rsidRPr="003222F5" w:rsidRDefault="003222F5" w:rsidP="003222F5">
      <w:pPr>
        <w:spacing w:before="100" w:beforeAutospacing="1" w:after="100" w:afterAutospacing="1" w:line="240" w:lineRule="auto"/>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4"/>
          <w:szCs w:val="24"/>
        </w:rPr>
        <w:t>One of the on-going, and seemingly un-solvable, debates in the fields of psychology and sociology is the issue of "Nature versus Nurture."  Which matters more in the outcome of how people ultimately 'end up' in life: the genes with which they were born or the way in which they were raised and their life experiences?  Is one more important than the other, or does some undetermined combination of the two make a person who he or she is?</w:t>
      </w:r>
    </w:p>
    <w:p w:rsidR="003222F5" w:rsidRPr="003222F5" w:rsidRDefault="003222F5" w:rsidP="003222F5">
      <w:pPr>
        <w:spacing w:before="100" w:beforeAutospacing="1" w:after="100" w:afterAutospacing="1" w:line="240" w:lineRule="auto"/>
        <w:rPr>
          <w:rFonts w:ascii="Trebuchet MS" w:eastAsia="Times New Roman" w:hAnsi="Trebuchet MS" w:cs="Times New Roman"/>
          <w:color w:val="000000"/>
          <w:sz w:val="24"/>
          <w:szCs w:val="24"/>
        </w:rPr>
      </w:pPr>
      <w:r w:rsidRPr="003222F5">
        <w:rPr>
          <w:rFonts w:ascii="Verdana" w:eastAsia="Times New Roman" w:hAnsi="Verdana" w:cs="Times New Roman"/>
          <w:b/>
          <w:bCs/>
          <w:color w:val="000000"/>
          <w:sz w:val="24"/>
          <w:szCs w:val="24"/>
        </w:rPr>
        <w:t>This Web Quest should have given you a better feeling for which component, nature or nurture, you believe is more important!</w:t>
      </w:r>
    </w:p>
    <w:p w:rsidR="003222F5" w:rsidRPr="003222F5" w:rsidRDefault="003222F5" w:rsidP="003222F5">
      <w:pPr>
        <w:spacing w:before="100" w:beforeAutospacing="1" w:after="100" w:afterAutospacing="1" w:line="240" w:lineRule="auto"/>
        <w:rPr>
          <w:rFonts w:ascii="Trebuchet MS" w:eastAsia="Times New Roman" w:hAnsi="Trebuchet MS" w:cs="Times New Roman"/>
          <w:color w:val="000000"/>
          <w:sz w:val="24"/>
          <w:szCs w:val="24"/>
        </w:rPr>
      </w:pPr>
      <w:r w:rsidRPr="003222F5">
        <w:rPr>
          <w:rFonts w:ascii="Verdana" w:eastAsia="Times New Roman" w:hAnsi="Verdana" w:cs="Times New Roman"/>
          <w:color w:val="000000"/>
          <w:sz w:val="24"/>
          <w:szCs w:val="24"/>
        </w:rPr>
        <w:t xml:space="preserve">  </w:t>
      </w:r>
      <w:r w:rsidRPr="003222F5">
        <w:rPr>
          <w:rFonts w:ascii="Verdana" w:eastAsia="Times New Roman" w:hAnsi="Verdana" w:cs="Times New Roman"/>
          <w:i/>
          <w:iCs/>
          <w:color w:val="000000"/>
          <w:sz w:val="24"/>
          <w:szCs w:val="24"/>
        </w:rPr>
        <w:t xml:space="preserve">Expanding Your Mind . . .! </w:t>
      </w:r>
      <w:r w:rsidRPr="003222F5">
        <w:rPr>
          <w:rFonts w:ascii="Verdana" w:eastAsia="Times New Roman" w:hAnsi="Verdana" w:cs="Times New Roman"/>
          <w:color w:val="000000"/>
          <w:sz w:val="24"/>
          <w:szCs w:val="24"/>
        </w:rPr>
        <w:t>Some related topics:</w:t>
      </w:r>
    </w:p>
    <w:tbl>
      <w:tblPr>
        <w:tblW w:w="5000" w:type="pct"/>
        <w:tblCellSpacing w:w="0" w:type="dxa"/>
        <w:tblCellMar>
          <w:left w:w="0" w:type="dxa"/>
          <w:right w:w="0" w:type="dxa"/>
        </w:tblCellMar>
        <w:tblLook w:val="04A0"/>
      </w:tblPr>
      <w:tblGrid>
        <w:gridCol w:w="251"/>
        <w:gridCol w:w="9109"/>
      </w:tblGrid>
      <w:tr w:rsidR="003222F5" w:rsidRPr="003222F5">
        <w:trPr>
          <w:tblCellSpacing w:w="0" w:type="dxa"/>
        </w:trPr>
        <w:tc>
          <w:tcPr>
            <w:tcW w:w="630" w:type="dxa"/>
            <w:hideMark/>
          </w:tcPr>
          <w:p w:rsidR="003222F5" w:rsidRPr="003222F5" w:rsidRDefault="003222F5" w:rsidP="003222F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139700" cy="139700"/>
                  <wp:effectExtent l="19050" t="0" r="0" b="0"/>
                  <wp:docPr id="13" name="Picture 13"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ullet"/>
                          <pic:cNvPicPr>
                            <a:picLocks noChangeAspect="1" noChangeArrowheads="1"/>
                          </pic:cNvPicPr>
                        </pic:nvPicPr>
                        <pic:blipFill>
                          <a:blip r:embed="rId6" cstate="print"/>
                          <a:srcRect/>
                          <a:stretch>
                            <a:fillRect/>
                          </a:stretch>
                        </pic:blipFill>
                        <pic:spPr bwMode="auto">
                          <a:xfrm>
                            <a:off x="0" y="0"/>
                            <a:ext cx="139700" cy="139700"/>
                          </a:xfrm>
                          <a:prstGeom prst="rect">
                            <a:avLst/>
                          </a:prstGeom>
                          <a:noFill/>
                          <a:ln w="9525">
                            <a:noFill/>
                            <a:miter lim="800000"/>
                            <a:headEnd/>
                            <a:tailEnd/>
                          </a:ln>
                        </pic:spPr>
                      </pic:pic>
                    </a:graphicData>
                  </a:graphic>
                </wp:inline>
              </w:drawing>
            </w:r>
          </w:p>
        </w:tc>
        <w:tc>
          <w:tcPr>
            <w:tcW w:w="5000" w:type="pct"/>
            <w:hideMark/>
          </w:tcPr>
          <w:p w:rsidR="003222F5" w:rsidRPr="003222F5" w:rsidRDefault="00C73057" w:rsidP="003222F5">
            <w:pPr>
              <w:spacing w:after="0" w:line="240" w:lineRule="auto"/>
              <w:rPr>
                <w:rFonts w:ascii="Times New Roman" w:eastAsia="Times New Roman" w:hAnsi="Times New Roman" w:cs="Times New Roman"/>
                <w:color w:val="000000"/>
                <w:sz w:val="24"/>
                <w:szCs w:val="24"/>
              </w:rPr>
            </w:pPr>
            <w:hyperlink r:id="rId19" w:anchor="Moral_responsibility" w:history="1">
              <w:r w:rsidR="003222F5" w:rsidRPr="003222F5">
                <w:rPr>
                  <w:rFonts w:ascii="Verdana" w:eastAsia="Times New Roman" w:hAnsi="Verdana" w:cs="Times New Roman"/>
                  <w:color w:val="993333"/>
                  <w:sz w:val="24"/>
                  <w:szCs w:val="24"/>
                  <w:u w:val="single"/>
                </w:rPr>
                <w:t>Free Will and Moral Responsibility</w:t>
              </w:r>
            </w:hyperlink>
          </w:p>
        </w:tc>
      </w:tr>
      <w:tr w:rsidR="003222F5" w:rsidRPr="003222F5">
        <w:trPr>
          <w:tblCellSpacing w:w="0" w:type="dxa"/>
        </w:trPr>
        <w:tc>
          <w:tcPr>
            <w:tcW w:w="630" w:type="dxa"/>
            <w:hideMark/>
          </w:tcPr>
          <w:p w:rsidR="003222F5" w:rsidRPr="003222F5" w:rsidRDefault="003222F5" w:rsidP="003222F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139700" cy="139700"/>
                  <wp:effectExtent l="19050" t="0" r="0" b="0"/>
                  <wp:docPr id="14" name="Picture 14"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ullet"/>
                          <pic:cNvPicPr>
                            <a:picLocks noChangeAspect="1" noChangeArrowheads="1"/>
                          </pic:cNvPicPr>
                        </pic:nvPicPr>
                        <pic:blipFill>
                          <a:blip r:embed="rId6" cstate="print"/>
                          <a:srcRect/>
                          <a:stretch>
                            <a:fillRect/>
                          </a:stretch>
                        </pic:blipFill>
                        <pic:spPr bwMode="auto">
                          <a:xfrm>
                            <a:off x="0" y="0"/>
                            <a:ext cx="139700" cy="139700"/>
                          </a:xfrm>
                          <a:prstGeom prst="rect">
                            <a:avLst/>
                          </a:prstGeom>
                          <a:noFill/>
                          <a:ln w="9525">
                            <a:noFill/>
                            <a:miter lim="800000"/>
                            <a:headEnd/>
                            <a:tailEnd/>
                          </a:ln>
                        </pic:spPr>
                      </pic:pic>
                    </a:graphicData>
                  </a:graphic>
                </wp:inline>
              </w:drawing>
            </w:r>
          </w:p>
        </w:tc>
        <w:tc>
          <w:tcPr>
            <w:tcW w:w="5000" w:type="pct"/>
            <w:hideMark/>
          </w:tcPr>
          <w:p w:rsidR="003222F5" w:rsidRPr="003222F5" w:rsidRDefault="00C73057" w:rsidP="003222F5">
            <w:pPr>
              <w:spacing w:after="0" w:line="240" w:lineRule="auto"/>
              <w:rPr>
                <w:rFonts w:ascii="Times New Roman" w:eastAsia="Times New Roman" w:hAnsi="Times New Roman" w:cs="Times New Roman"/>
                <w:color w:val="000000"/>
                <w:sz w:val="24"/>
                <w:szCs w:val="24"/>
              </w:rPr>
            </w:pPr>
            <w:hyperlink r:id="rId20" w:anchor="What" w:history="1">
              <w:r w:rsidR="003222F5" w:rsidRPr="003222F5">
                <w:rPr>
                  <w:rFonts w:ascii="Verdana" w:eastAsia="Times New Roman" w:hAnsi="Verdana" w:cs="Times New Roman"/>
                  <w:color w:val="993333"/>
                  <w:sz w:val="24"/>
                  <w:szCs w:val="24"/>
                  <w:u w:val="single"/>
                </w:rPr>
                <w:t>Coping: Accepting Personal Responsibility</w:t>
              </w:r>
            </w:hyperlink>
          </w:p>
        </w:tc>
      </w:tr>
      <w:tr w:rsidR="003222F5" w:rsidRPr="003222F5">
        <w:trPr>
          <w:tblCellSpacing w:w="0" w:type="dxa"/>
        </w:trPr>
        <w:tc>
          <w:tcPr>
            <w:tcW w:w="630" w:type="dxa"/>
            <w:hideMark/>
          </w:tcPr>
          <w:p w:rsidR="003222F5" w:rsidRPr="003222F5" w:rsidRDefault="003222F5" w:rsidP="003222F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139700" cy="139700"/>
                  <wp:effectExtent l="19050" t="0" r="0" b="0"/>
                  <wp:docPr id="15" name="Picture 15" descr="bul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ullet"/>
                          <pic:cNvPicPr>
                            <a:picLocks noChangeAspect="1" noChangeArrowheads="1"/>
                          </pic:cNvPicPr>
                        </pic:nvPicPr>
                        <pic:blipFill>
                          <a:blip r:embed="rId6" cstate="print"/>
                          <a:srcRect/>
                          <a:stretch>
                            <a:fillRect/>
                          </a:stretch>
                        </pic:blipFill>
                        <pic:spPr bwMode="auto">
                          <a:xfrm>
                            <a:off x="0" y="0"/>
                            <a:ext cx="139700" cy="139700"/>
                          </a:xfrm>
                          <a:prstGeom prst="rect">
                            <a:avLst/>
                          </a:prstGeom>
                          <a:noFill/>
                          <a:ln w="9525">
                            <a:noFill/>
                            <a:miter lim="800000"/>
                            <a:headEnd/>
                            <a:tailEnd/>
                          </a:ln>
                        </pic:spPr>
                      </pic:pic>
                    </a:graphicData>
                  </a:graphic>
                </wp:inline>
              </w:drawing>
            </w:r>
          </w:p>
        </w:tc>
        <w:tc>
          <w:tcPr>
            <w:tcW w:w="5000" w:type="pct"/>
            <w:hideMark/>
          </w:tcPr>
          <w:p w:rsidR="003222F5" w:rsidRPr="003222F5" w:rsidRDefault="00C73057" w:rsidP="003222F5">
            <w:pPr>
              <w:spacing w:after="0" w:line="240" w:lineRule="auto"/>
              <w:rPr>
                <w:rFonts w:ascii="Times New Roman" w:eastAsia="Times New Roman" w:hAnsi="Times New Roman" w:cs="Times New Roman"/>
                <w:color w:val="000000"/>
                <w:sz w:val="24"/>
                <w:szCs w:val="24"/>
              </w:rPr>
            </w:pPr>
            <w:hyperlink r:id="rId21" w:history="1">
              <w:r w:rsidR="003222F5" w:rsidRPr="003222F5">
                <w:rPr>
                  <w:rFonts w:ascii="Verdana" w:eastAsia="Times New Roman" w:hAnsi="Verdana" w:cs="Times New Roman"/>
                  <w:color w:val="993333"/>
                  <w:sz w:val="24"/>
                  <w:szCs w:val="24"/>
                  <w:u w:val="single"/>
                </w:rPr>
                <w:t>Does Violence in Video Games Lead to Real Violence?</w:t>
              </w:r>
            </w:hyperlink>
          </w:p>
        </w:tc>
      </w:tr>
    </w:tbl>
    <w:p w:rsidR="003222F5" w:rsidRPr="003222F5" w:rsidRDefault="003222F5" w:rsidP="003222F5">
      <w:pPr>
        <w:spacing w:before="100" w:beforeAutospacing="1" w:after="100" w:afterAutospacing="1" w:line="240" w:lineRule="auto"/>
        <w:rPr>
          <w:rFonts w:ascii="Trebuchet MS" w:eastAsia="Times New Roman" w:hAnsi="Trebuchet MS" w:cs="Times New Roman"/>
          <w:color w:val="000000"/>
          <w:sz w:val="24"/>
          <w:szCs w:val="24"/>
        </w:rPr>
      </w:pPr>
    </w:p>
    <w:p w:rsidR="00ED0BA4" w:rsidRDefault="00CE5371"/>
    <w:sectPr w:rsidR="00ED0BA4" w:rsidSect="008D069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062C1"/>
    <w:multiLevelType w:val="multilevel"/>
    <w:tmpl w:val="B128DB7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93C1049"/>
    <w:multiLevelType w:val="multilevel"/>
    <w:tmpl w:val="EB4C6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3222F5"/>
    <w:rsid w:val="00042B63"/>
    <w:rsid w:val="00186D2C"/>
    <w:rsid w:val="001C7DE1"/>
    <w:rsid w:val="003222F5"/>
    <w:rsid w:val="00525380"/>
    <w:rsid w:val="008D069A"/>
    <w:rsid w:val="009824C8"/>
    <w:rsid w:val="00C73057"/>
    <w:rsid w:val="00CE53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6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222F5"/>
    <w:rPr>
      <w:color w:val="993333"/>
      <w:u w:val="single"/>
    </w:rPr>
  </w:style>
  <w:style w:type="paragraph" w:styleId="NormalWeb">
    <w:name w:val="Normal (Web)"/>
    <w:basedOn w:val="Normal"/>
    <w:uiPriority w:val="99"/>
    <w:unhideWhenUsed/>
    <w:rsid w:val="003222F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3222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22F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bcnews.go.com/2020/story?id=267325&amp;page=1" TargetMode="External"/><Relationship Id="rId13" Type="http://schemas.openxmlformats.org/officeDocument/2006/relationships/hyperlink" Target="http://www.imakenews.com/bioanalogics/e_article000111771.cfm" TargetMode="External"/><Relationship Id="rId18" Type="http://schemas.openxmlformats.org/officeDocument/2006/relationships/image" Target="media/image2.gif"/><Relationship Id="rId3" Type="http://schemas.openxmlformats.org/officeDocument/2006/relationships/settings" Target="settings.xml"/><Relationship Id="rId21" Type="http://schemas.openxmlformats.org/officeDocument/2006/relationships/hyperlink" Target="http://www.sciencenewsforkids.org/articles/20040114/Feature1.asp" TargetMode="External"/><Relationship Id="rId7" Type="http://schemas.openxmlformats.org/officeDocument/2006/relationships/hyperlink" Target="http://www.apa.org/monitor/apr04/second.html" TargetMode="External"/><Relationship Id="rId12" Type="http://schemas.openxmlformats.org/officeDocument/2006/relationships/hyperlink" Target="http://www.scholars.nus.edu.sg/lifesciences/students/gurmit.html" TargetMode="External"/><Relationship Id="rId17" Type="http://schemas.openxmlformats.org/officeDocument/2006/relationships/hyperlink" Target="http://www.apastyle.org/elecref.html" TargetMode="External"/><Relationship Id="rId2" Type="http://schemas.openxmlformats.org/officeDocument/2006/relationships/styles" Target="styles.xml"/><Relationship Id="rId16" Type="http://schemas.openxmlformats.org/officeDocument/2006/relationships/hyperlink" Target="http://www.betterhumans.com/News/news.aspx?articleID=2003-06-19-2" TargetMode="External"/><Relationship Id="rId20" Type="http://schemas.openxmlformats.org/officeDocument/2006/relationships/hyperlink" Target="http://www.coping.org/growth/accept.htm" TargetMode="Externa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www.pbs.org/wgbh/pages/frontline/shows/assault/genetics/" TargetMode="External"/><Relationship Id="rId5" Type="http://schemas.openxmlformats.org/officeDocument/2006/relationships/hyperlink" Target="http://www.apa.org/monitor/nov04/nature.html" TargetMode="External"/><Relationship Id="rId15" Type="http://schemas.openxmlformats.org/officeDocument/2006/relationships/hyperlink" Target="http://www.mugu.com/upstream-list-archive/1996-1998/msg00496.html" TargetMode="External"/><Relationship Id="rId23" Type="http://schemas.openxmlformats.org/officeDocument/2006/relationships/theme" Target="theme/theme1.xml"/><Relationship Id="rId10" Type="http://schemas.openxmlformats.org/officeDocument/2006/relationships/hyperlink" Target="http://health.yahoo.com/health/centers/personality/897" TargetMode="External"/><Relationship Id="rId19" Type="http://schemas.openxmlformats.org/officeDocument/2006/relationships/hyperlink" Target="http://en.wikipedia.org/wiki/Free_will" TargetMode="External"/><Relationship Id="rId4" Type="http://schemas.openxmlformats.org/officeDocument/2006/relationships/webSettings" Target="webSettings.xml"/><Relationship Id="rId9" Type="http://schemas.openxmlformats.org/officeDocument/2006/relationships/hyperlink" Target="http://news.bbc.co.uk/2/hi/americas/3343763.stm" TargetMode="External"/><Relationship Id="rId14" Type="http://schemas.openxmlformats.org/officeDocument/2006/relationships/hyperlink" Target="http://www.research.fsu.edu/researchr/spring96/features/evil.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1353</Words>
  <Characters>7713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2010-01-13T17:48:00Z</dcterms:created>
  <dcterms:modified xsi:type="dcterms:W3CDTF">2010-11-02T15:30:00Z</dcterms:modified>
</cp:coreProperties>
</file>